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6A0FD" w14:textId="2B113B55" w:rsidR="00FA48BD" w:rsidRPr="00FA48BD" w:rsidRDefault="00FA48BD" w:rsidP="00FA48BD">
      <w:pPr>
        <w:rPr>
          <w:rFonts w:asciiTheme="minorHAnsi" w:hAnsiTheme="minorHAnsi" w:cstheme="minorHAnsi"/>
          <w:b/>
          <w:sz w:val="28"/>
          <w:szCs w:val="28"/>
        </w:rPr>
      </w:pPr>
      <w:r w:rsidRPr="00FA48BD">
        <w:rPr>
          <w:rFonts w:asciiTheme="minorHAnsi" w:hAnsiTheme="minorHAnsi" w:cstheme="minorHAnsi"/>
          <w:b/>
          <w:noProof/>
          <w:sz w:val="28"/>
          <w:szCs w:val="28"/>
        </w:rPr>
        <w:drawing>
          <wp:anchor distT="0" distB="0" distL="114300" distR="114300" simplePos="0" relativeHeight="251658240" behindDoc="0" locked="0" layoutInCell="1" allowOverlap="1" wp14:anchorId="3F1494DA" wp14:editId="1E45DF1E">
            <wp:simplePos x="0" y="0"/>
            <wp:positionH relativeFrom="column">
              <wp:posOffset>4737766</wp:posOffset>
            </wp:positionH>
            <wp:positionV relativeFrom="paragraph">
              <wp:posOffset>-915035</wp:posOffset>
            </wp:positionV>
            <wp:extent cx="1723522" cy="1116767"/>
            <wp:effectExtent l="0" t="0" r="3810" b="1270"/>
            <wp:wrapNone/>
            <wp:docPr id="1" name="Billede 1" descr="Et billede, der indeholder sidde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sidder, tegning&#10;&#10;Automatisk generere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3522" cy="1116767"/>
                    </a:xfrm>
                    <a:prstGeom prst="rect">
                      <a:avLst/>
                    </a:prstGeom>
                  </pic:spPr>
                </pic:pic>
              </a:graphicData>
            </a:graphic>
            <wp14:sizeRelH relativeFrom="page">
              <wp14:pctWidth>0</wp14:pctWidth>
            </wp14:sizeRelH>
            <wp14:sizeRelV relativeFrom="page">
              <wp14:pctHeight>0</wp14:pctHeight>
            </wp14:sizeRelV>
          </wp:anchor>
        </w:drawing>
      </w:r>
      <w:r w:rsidRPr="00FA48BD">
        <w:rPr>
          <w:rFonts w:asciiTheme="minorHAnsi" w:hAnsiTheme="minorHAnsi" w:cstheme="minorHAnsi"/>
          <w:b/>
          <w:sz w:val="28"/>
          <w:szCs w:val="28"/>
        </w:rPr>
        <w:t xml:space="preserve">Referat generalforsamling for året </w:t>
      </w:r>
      <w:r w:rsidR="00130590">
        <w:rPr>
          <w:rFonts w:asciiTheme="minorHAnsi" w:hAnsiTheme="minorHAnsi" w:cstheme="minorHAnsi"/>
          <w:b/>
          <w:sz w:val="28"/>
          <w:szCs w:val="28"/>
        </w:rPr>
        <w:t>2023</w:t>
      </w:r>
    </w:p>
    <w:p w14:paraId="6711BB5E" w14:textId="2E511AA8" w:rsidR="00FA48BD" w:rsidRPr="00FA48BD" w:rsidRDefault="00130590" w:rsidP="00FA48BD">
      <w:pPr>
        <w:rPr>
          <w:rFonts w:asciiTheme="minorHAnsi" w:hAnsiTheme="minorHAnsi" w:cstheme="minorHAnsi"/>
          <w:b/>
          <w:sz w:val="28"/>
          <w:szCs w:val="28"/>
        </w:rPr>
      </w:pPr>
      <w:r>
        <w:rPr>
          <w:rFonts w:asciiTheme="minorHAnsi" w:hAnsiTheme="minorHAnsi" w:cstheme="minorHAnsi"/>
          <w:b/>
          <w:sz w:val="28"/>
          <w:szCs w:val="28"/>
        </w:rPr>
        <w:t>Torsdag</w:t>
      </w:r>
      <w:r w:rsidR="00FA48BD" w:rsidRPr="00FA48BD">
        <w:rPr>
          <w:rFonts w:asciiTheme="minorHAnsi" w:hAnsiTheme="minorHAnsi" w:cstheme="minorHAnsi"/>
          <w:b/>
          <w:sz w:val="28"/>
          <w:szCs w:val="28"/>
        </w:rPr>
        <w:t xml:space="preserve"> den </w:t>
      </w:r>
      <w:r>
        <w:rPr>
          <w:rFonts w:asciiTheme="minorHAnsi" w:hAnsiTheme="minorHAnsi" w:cstheme="minorHAnsi"/>
          <w:b/>
          <w:sz w:val="28"/>
          <w:szCs w:val="28"/>
        </w:rPr>
        <w:t>11</w:t>
      </w:r>
      <w:r w:rsidR="00FA48BD" w:rsidRPr="00FA48BD">
        <w:rPr>
          <w:rFonts w:asciiTheme="minorHAnsi" w:hAnsiTheme="minorHAnsi" w:cstheme="minorHAnsi"/>
          <w:b/>
          <w:sz w:val="28"/>
          <w:szCs w:val="28"/>
        </w:rPr>
        <w:t xml:space="preserve">. </w:t>
      </w:r>
      <w:r w:rsidR="00EA0513">
        <w:rPr>
          <w:rFonts w:asciiTheme="minorHAnsi" w:hAnsiTheme="minorHAnsi" w:cstheme="minorHAnsi"/>
          <w:b/>
          <w:sz w:val="28"/>
          <w:szCs w:val="28"/>
        </w:rPr>
        <w:t>april</w:t>
      </w:r>
      <w:r w:rsidR="00FA48BD" w:rsidRPr="00FA48BD">
        <w:rPr>
          <w:rFonts w:asciiTheme="minorHAnsi" w:hAnsiTheme="minorHAnsi" w:cstheme="minorHAnsi"/>
          <w:b/>
          <w:sz w:val="28"/>
          <w:szCs w:val="28"/>
        </w:rPr>
        <w:t xml:space="preserve"> </w:t>
      </w:r>
      <w:r w:rsidR="00C40672">
        <w:rPr>
          <w:rFonts w:asciiTheme="minorHAnsi" w:hAnsiTheme="minorHAnsi" w:cstheme="minorHAnsi"/>
          <w:b/>
          <w:sz w:val="28"/>
          <w:szCs w:val="28"/>
        </w:rPr>
        <w:t>2024</w:t>
      </w:r>
      <w:r w:rsidR="00FA48BD" w:rsidRPr="00FA48BD">
        <w:rPr>
          <w:rFonts w:asciiTheme="minorHAnsi" w:hAnsiTheme="minorHAnsi" w:cstheme="minorHAnsi"/>
          <w:b/>
          <w:sz w:val="28"/>
          <w:szCs w:val="28"/>
        </w:rPr>
        <w:t xml:space="preserve"> kl. </w:t>
      </w:r>
      <w:r w:rsidR="002F4118">
        <w:rPr>
          <w:rFonts w:asciiTheme="minorHAnsi" w:hAnsiTheme="minorHAnsi" w:cstheme="minorHAnsi"/>
          <w:b/>
          <w:sz w:val="28"/>
          <w:szCs w:val="28"/>
        </w:rPr>
        <w:t>17</w:t>
      </w:r>
      <w:r w:rsidR="00FA48BD" w:rsidRPr="00FA48BD">
        <w:rPr>
          <w:rFonts w:asciiTheme="minorHAnsi" w:hAnsiTheme="minorHAnsi" w:cstheme="minorHAnsi"/>
          <w:b/>
          <w:sz w:val="28"/>
          <w:szCs w:val="28"/>
        </w:rPr>
        <w:t>.</w:t>
      </w:r>
      <w:r w:rsidR="002F4118">
        <w:rPr>
          <w:rFonts w:asciiTheme="minorHAnsi" w:hAnsiTheme="minorHAnsi" w:cstheme="minorHAnsi"/>
          <w:b/>
          <w:sz w:val="28"/>
          <w:szCs w:val="28"/>
        </w:rPr>
        <w:t>30</w:t>
      </w:r>
    </w:p>
    <w:p w14:paraId="00BAF9D7" w14:textId="77777777" w:rsidR="00DD35FC" w:rsidRPr="00437ACC" w:rsidRDefault="00DD35FC" w:rsidP="00DD35FC">
      <w:pPr>
        <w:pStyle w:val="Listeafsnit"/>
        <w:spacing w:line="240" w:lineRule="auto"/>
        <w:rPr>
          <w:rFonts w:asciiTheme="minorHAnsi" w:hAnsiTheme="minorHAnsi" w:cstheme="minorHAnsi"/>
          <w:b/>
        </w:rPr>
      </w:pPr>
    </w:p>
    <w:p w14:paraId="01A345B5" w14:textId="63885893" w:rsidR="00FA48BD" w:rsidRPr="00437ACC" w:rsidRDefault="00FA48BD" w:rsidP="00CB10B1">
      <w:pPr>
        <w:pStyle w:val="Listeafsnit"/>
        <w:numPr>
          <w:ilvl w:val="0"/>
          <w:numId w:val="2"/>
        </w:numPr>
        <w:spacing w:line="240" w:lineRule="auto"/>
        <w:rPr>
          <w:rFonts w:asciiTheme="minorHAnsi" w:hAnsiTheme="minorHAnsi" w:cstheme="minorHAnsi"/>
          <w:b/>
        </w:rPr>
      </w:pPr>
      <w:r w:rsidRPr="00437ACC">
        <w:rPr>
          <w:rFonts w:asciiTheme="minorHAnsi" w:hAnsiTheme="minorHAnsi" w:cstheme="minorHAnsi"/>
          <w:b/>
        </w:rPr>
        <w:t>Valg af dirigent</w:t>
      </w:r>
    </w:p>
    <w:p w14:paraId="6FB5EDE5" w14:textId="12DE90C5" w:rsidR="00FA48BD" w:rsidRPr="00437ACC" w:rsidRDefault="00FA48BD" w:rsidP="002F4118">
      <w:pPr>
        <w:spacing w:line="240" w:lineRule="auto"/>
        <w:ind w:firstLine="360"/>
        <w:rPr>
          <w:rFonts w:asciiTheme="minorHAnsi" w:hAnsiTheme="minorHAnsi" w:cstheme="minorHAnsi"/>
        </w:rPr>
      </w:pPr>
      <w:r w:rsidRPr="00437ACC">
        <w:rPr>
          <w:rFonts w:asciiTheme="minorHAnsi" w:hAnsiTheme="minorHAnsi" w:cstheme="minorHAnsi"/>
        </w:rPr>
        <w:t xml:space="preserve">Advokat </w:t>
      </w:r>
      <w:r w:rsidR="002F4118" w:rsidRPr="00437ACC">
        <w:rPr>
          <w:rFonts w:asciiTheme="minorHAnsi" w:hAnsiTheme="minorHAnsi" w:cstheme="minorHAnsi"/>
        </w:rPr>
        <w:t>Kristian Dalsgaard</w:t>
      </w:r>
      <w:r w:rsidR="004A26EA" w:rsidRPr="00437ACC">
        <w:rPr>
          <w:rFonts w:asciiTheme="minorHAnsi" w:hAnsiTheme="minorHAnsi" w:cstheme="minorHAnsi"/>
        </w:rPr>
        <w:t xml:space="preserve"> blev</w:t>
      </w:r>
      <w:r w:rsidRPr="00437ACC">
        <w:rPr>
          <w:rFonts w:asciiTheme="minorHAnsi" w:hAnsiTheme="minorHAnsi" w:cstheme="minorHAnsi"/>
        </w:rPr>
        <w:t xml:space="preserve"> foreslået af bestyrelsen og valgt.</w:t>
      </w:r>
    </w:p>
    <w:p w14:paraId="5A9CDA20" w14:textId="632B1F0D" w:rsidR="008F37BF" w:rsidRPr="00437ACC" w:rsidRDefault="00FA48BD" w:rsidP="002F4118">
      <w:pPr>
        <w:spacing w:line="240" w:lineRule="auto"/>
        <w:ind w:left="360"/>
        <w:rPr>
          <w:rFonts w:asciiTheme="minorHAnsi" w:hAnsiTheme="minorHAnsi" w:cstheme="minorHAnsi"/>
        </w:rPr>
      </w:pPr>
      <w:r w:rsidRPr="00437ACC">
        <w:rPr>
          <w:rFonts w:asciiTheme="minorHAnsi" w:hAnsiTheme="minorHAnsi" w:cstheme="minorHAnsi"/>
        </w:rPr>
        <w:t>Dirigenten konstaterede, at generalforsamlingen var varslet</w:t>
      </w:r>
      <w:r w:rsidR="006F0893" w:rsidRPr="00437ACC">
        <w:rPr>
          <w:rFonts w:asciiTheme="minorHAnsi" w:hAnsiTheme="minorHAnsi" w:cstheme="minorHAnsi"/>
        </w:rPr>
        <w:t xml:space="preserve"> korrekt</w:t>
      </w:r>
      <w:r w:rsidRPr="00437ACC">
        <w:rPr>
          <w:rFonts w:asciiTheme="minorHAnsi" w:hAnsiTheme="minorHAnsi" w:cstheme="minorHAnsi"/>
        </w:rPr>
        <w:t xml:space="preserve"> ifølge vedtægterne, </w:t>
      </w:r>
      <w:r w:rsidR="00F176C5" w:rsidRPr="00437ACC">
        <w:rPr>
          <w:rFonts w:asciiTheme="minorHAnsi" w:hAnsiTheme="minorHAnsi" w:cstheme="minorHAnsi"/>
        </w:rPr>
        <w:t>og</w:t>
      </w:r>
      <w:r w:rsidRPr="00437ACC">
        <w:rPr>
          <w:rFonts w:asciiTheme="minorHAnsi" w:hAnsiTheme="minorHAnsi" w:cstheme="minorHAnsi"/>
        </w:rPr>
        <w:t xml:space="preserve"> at den ifølge samme vedtægter skulle afholdes inden udgangen af </w:t>
      </w:r>
      <w:r w:rsidR="00EA0513" w:rsidRPr="00437ACC">
        <w:rPr>
          <w:rFonts w:asciiTheme="minorHAnsi" w:hAnsiTheme="minorHAnsi" w:cstheme="minorHAnsi"/>
        </w:rPr>
        <w:t>april</w:t>
      </w:r>
      <w:r w:rsidRPr="00437ACC">
        <w:rPr>
          <w:rFonts w:asciiTheme="minorHAnsi" w:hAnsiTheme="minorHAnsi" w:cstheme="minorHAnsi"/>
        </w:rPr>
        <w:t xml:space="preserve"> måned. </w:t>
      </w:r>
    </w:p>
    <w:p w14:paraId="27977C79" w14:textId="77777777" w:rsidR="008F37BF" w:rsidRPr="00437ACC" w:rsidRDefault="008F37BF" w:rsidP="008F37BF">
      <w:pPr>
        <w:spacing w:line="240" w:lineRule="auto"/>
        <w:rPr>
          <w:rFonts w:asciiTheme="minorHAnsi" w:hAnsiTheme="minorHAnsi" w:cstheme="minorHAnsi"/>
        </w:rPr>
      </w:pPr>
    </w:p>
    <w:p w14:paraId="2ADBBEDE" w14:textId="10C4660D" w:rsidR="00FA48BD" w:rsidRPr="00437ACC" w:rsidRDefault="00FA48BD" w:rsidP="002F4118">
      <w:pPr>
        <w:pStyle w:val="Listeafsnit"/>
        <w:numPr>
          <w:ilvl w:val="0"/>
          <w:numId w:val="2"/>
        </w:numPr>
        <w:spacing w:line="240" w:lineRule="auto"/>
        <w:rPr>
          <w:rFonts w:asciiTheme="minorHAnsi" w:hAnsiTheme="minorHAnsi" w:cstheme="minorHAnsi"/>
          <w:b/>
        </w:rPr>
      </w:pPr>
      <w:r w:rsidRPr="00437ACC">
        <w:rPr>
          <w:rFonts w:asciiTheme="minorHAnsi" w:hAnsiTheme="minorHAnsi" w:cstheme="minorHAnsi"/>
          <w:b/>
        </w:rPr>
        <w:t xml:space="preserve">Bestyrelsens beretning v. </w:t>
      </w:r>
      <w:r w:rsidR="00130590" w:rsidRPr="00437ACC">
        <w:rPr>
          <w:rFonts w:asciiTheme="minorHAnsi" w:hAnsiTheme="minorHAnsi" w:cstheme="minorHAnsi"/>
          <w:b/>
        </w:rPr>
        <w:t>Jeanette Lund</w:t>
      </w:r>
    </w:p>
    <w:p w14:paraId="351E9A4B" w14:textId="77777777" w:rsidR="0034540D" w:rsidRPr="00437ACC" w:rsidRDefault="0034540D" w:rsidP="0034540D">
      <w:pPr>
        <w:rPr>
          <w:rFonts w:asciiTheme="minorHAnsi" w:hAnsiTheme="minorHAnsi" w:cstheme="minorHAnsi"/>
        </w:rPr>
      </w:pPr>
      <w:r w:rsidRPr="00437ACC">
        <w:rPr>
          <w:rFonts w:asciiTheme="minorHAnsi" w:hAnsiTheme="minorHAnsi" w:cstheme="minorHAnsi"/>
        </w:rPr>
        <w:t>2023 år har været et år, hvor Struer Erhvervsforening har gearet op og sat gang i mange aktiviteter udover de fem netværksmøder, vi har tradition for at afholde. Der er investeret i aktiviteter, markedsføring, aflønning af formand og sekretariatsbistand for at a få foreningen i et højere gear. Beretningen fortæller mere om alt det, vi har arbejdet med og sat i gang.</w:t>
      </w:r>
    </w:p>
    <w:p w14:paraId="3585BB42" w14:textId="77777777" w:rsidR="0034540D" w:rsidRPr="00DD35FC" w:rsidRDefault="0034540D" w:rsidP="0034540D">
      <w:pPr>
        <w:rPr>
          <w:rFonts w:asciiTheme="minorHAnsi" w:hAnsiTheme="minorHAnsi" w:cstheme="minorHAnsi"/>
          <w:b/>
          <w:bCs/>
        </w:rPr>
      </w:pPr>
      <w:r w:rsidRPr="00DD35FC">
        <w:rPr>
          <w:rFonts w:asciiTheme="minorHAnsi" w:hAnsiTheme="minorHAnsi" w:cstheme="minorHAnsi"/>
          <w:b/>
          <w:bCs/>
        </w:rPr>
        <w:t>Vision</w:t>
      </w:r>
    </w:p>
    <w:p w14:paraId="666DAD7D" w14:textId="77777777" w:rsidR="0034540D" w:rsidRPr="00DD35FC" w:rsidRDefault="0034540D" w:rsidP="0034540D">
      <w:pPr>
        <w:rPr>
          <w:rFonts w:asciiTheme="minorHAnsi" w:hAnsiTheme="minorHAnsi" w:cstheme="minorHAnsi"/>
        </w:rPr>
      </w:pPr>
      <w:r w:rsidRPr="00DD35FC">
        <w:rPr>
          <w:rFonts w:asciiTheme="minorHAnsi" w:hAnsiTheme="minorHAnsi" w:cstheme="minorHAnsi"/>
        </w:rPr>
        <w:t xml:space="preserve">På det første møde efter sidste års generalforsamling drøftede bestyrelsen foreningens vision og strategi for det næste år. </w:t>
      </w:r>
    </w:p>
    <w:p w14:paraId="246A5037" w14:textId="544C985C" w:rsidR="00DD35FC" w:rsidRDefault="00DD35FC" w:rsidP="0034540D">
      <w:pPr>
        <w:rPr>
          <w:rFonts w:asciiTheme="minorHAnsi" w:hAnsiTheme="minorHAnsi" w:cstheme="minorHAnsi"/>
        </w:rPr>
      </w:pPr>
      <w:r w:rsidRPr="00DD35FC">
        <w:rPr>
          <w:rFonts w:asciiTheme="minorHAnsi" w:hAnsiTheme="minorHAnsi" w:cstheme="minorHAnsi"/>
          <w:noProof/>
        </w:rPr>
        <w:drawing>
          <wp:anchor distT="0" distB="0" distL="114300" distR="114300" simplePos="0" relativeHeight="251659264" behindDoc="0" locked="0" layoutInCell="1" allowOverlap="1" wp14:anchorId="409F1171" wp14:editId="771E905B">
            <wp:simplePos x="0" y="0"/>
            <wp:positionH relativeFrom="column">
              <wp:posOffset>-113140</wp:posOffset>
            </wp:positionH>
            <wp:positionV relativeFrom="paragraph">
              <wp:posOffset>124460</wp:posOffset>
            </wp:positionV>
            <wp:extent cx="6294460" cy="4723075"/>
            <wp:effectExtent l="0" t="0" r="5080" b="1905"/>
            <wp:wrapNone/>
            <wp:docPr id="2" name="Billede 1" descr="Et billede, der indeholder tekst, skærmbillede, Font/skrifttype, menu&#10;&#10;Automatisk genereret beskrivelse">
              <a:extLst xmlns:a="http://schemas.openxmlformats.org/drawingml/2006/main">
                <a:ext uri="{FF2B5EF4-FFF2-40B4-BE49-F238E27FC236}">
                  <a16:creationId xmlns:a16="http://schemas.microsoft.com/office/drawing/2014/main" id="{18201172-9197-F853-0D9A-575B08CBD8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1" descr="Et billede, der indeholder tekst, skærmbillede, Font/skrifttype, menu&#10;&#10;Automatisk genereret beskrivelse">
                      <a:extLst>
                        <a:ext uri="{FF2B5EF4-FFF2-40B4-BE49-F238E27FC236}">
                          <a16:creationId xmlns:a16="http://schemas.microsoft.com/office/drawing/2014/main" id="{18201172-9197-F853-0D9A-575B08CBD867}"/>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94460" cy="4723075"/>
                    </a:xfrm>
                    <a:prstGeom prst="rect">
                      <a:avLst/>
                    </a:prstGeom>
                  </pic:spPr>
                </pic:pic>
              </a:graphicData>
            </a:graphic>
            <wp14:sizeRelH relativeFrom="page">
              <wp14:pctWidth>0</wp14:pctWidth>
            </wp14:sizeRelH>
            <wp14:sizeRelV relativeFrom="page">
              <wp14:pctHeight>0</wp14:pctHeight>
            </wp14:sizeRelV>
          </wp:anchor>
        </w:drawing>
      </w:r>
    </w:p>
    <w:p w14:paraId="5624C7D7" w14:textId="4B4A195F" w:rsidR="00DD35FC" w:rsidRDefault="00DD35FC" w:rsidP="0034540D">
      <w:pPr>
        <w:rPr>
          <w:rFonts w:asciiTheme="minorHAnsi" w:hAnsiTheme="minorHAnsi" w:cstheme="minorHAnsi"/>
        </w:rPr>
      </w:pPr>
    </w:p>
    <w:p w14:paraId="71BE5518" w14:textId="26B6F7C9" w:rsidR="00DD35FC" w:rsidRDefault="00DD35FC" w:rsidP="0034540D">
      <w:pPr>
        <w:rPr>
          <w:rFonts w:asciiTheme="minorHAnsi" w:hAnsiTheme="minorHAnsi" w:cstheme="minorHAnsi"/>
        </w:rPr>
      </w:pPr>
    </w:p>
    <w:p w14:paraId="48DC821E" w14:textId="77777777" w:rsidR="00DD35FC" w:rsidRDefault="00DD35FC" w:rsidP="0034540D">
      <w:pPr>
        <w:rPr>
          <w:rFonts w:asciiTheme="minorHAnsi" w:hAnsiTheme="minorHAnsi" w:cstheme="minorHAnsi"/>
        </w:rPr>
      </w:pPr>
    </w:p>
    <w:p w14:paraId="04DE349A" w14:textId="77777777" w:rsidR="00DD35FC" w:rsidRDefault="00DD35FC" w:rsidP="0034540D">
      <w:pPr>
        <w:rPr>
          <w:rFonts w:asciiTheme="minorHAnsi" w:hAnsiTheme="minorHAnsi" w:cstheme="minorHAnsi"/>
        </w:rPr>
      </w:pPr>
    </w:p>
    <w:p w14:paraId="6F4519A4" w14:textId="77777777" w:rsidR="00DD35FC" w:rsidRDefault="00DD35FC" w:rsidP="0034540D">
      <w:pPr>
        <w:rPr>
          <w:rFonts w:asciiTheme="minorHAnsi" w:hAnsiTheme="minorHAnsi" w:cstheme="minorHAnsi"/>
        </w:rPr>
      </w:pPr>
    </w:p>
    <w:p w14:paraId="0FB29C5D" w14:textId="77777777" w:rsidR="00DD35FC" w:rsidRDefault="00DD35FC" w:rsidP="0034540D">
      <w:pPr>
        <w:rPr>
          <w:rFonts w:asciiTheme="minorHAnsi" w:hAnsiTheme="minorHAnsi" w:cstheme="minorHAnsi"/>
        </w:rPr>
      </w:pPr>
    </w:p>
    <w:p w14:paraId="7BCBF59B" w14:textId="77777777" w:rsidR="00DD35FC" w:rsidRDefault="00DD35FC" w:rsidP="0034540D">
      <w:pPr>
        <w:rPr>
          <w:rFonts w:asciiTheme="minorHAnsi" w:hAnsiTheme="minorHAnsi" w:cstheme="minorHAnsi"/>
        </w:rPr>
      </w:pPr>
    </w:p>
    <w:p w14:paraId="66D92591" w14:textId="77777777" w:rsidR="00DD35FC" w:rsidRDefault="00DD35FC" w:rsidP="0034540D">
      <w:pPr>
        <w:rPr>
          <w:rFonts w:asciiTheme="minorHAnsi" w:hAnsiTheme="minorHAnsi" w:cstheme="minorHAnsi"/>
        </w:rPr>
      </w:pPr>
    </w:p>
    <w:p w14:paraId="464635CE" w14:textId="77777777" w:rsidR="00DD35FC" w:rsidRDefault="00DD35FC" w:rsidP="0034540D">
      <w:pPr>
        <w:rPr>
          <w:rFonts w:asciiTheme="minorHAnsi" w:hAnsiTheme="minorHAnsi" w:cstheme="minorHAnsi"/>
        </w:rPr>
      </w:pPr>
    </w:p>
    <w:p w14:paraId="02D5E7D4" w14:textId="77777777" w:rsidR="00DD35FC" w:rsidRDefault="00DD35FC" w:rsidP="0034540D">
      <w:pPr>
        <w:rPr>
          <w:rFonts w:asciiTheme="minorHAnsi" w:hAnsiTheme="minorHAnsi" w:cstheme="minorHAnsi"/>
        </w:rPr>
      </w:pPr>
    </w:p>
    <w:p w14:paraId="11BD1426" w14:textId="77777777" w:rsidR="00DD35FC" w:rsidRDefault="00DD35FC" w:rsidP="0034540D">
      <w:pPr>
        <w:rPr>
          <w:rFonts w:asciiTheme="minorHAnsi" w:hAnsiTheme="minorHAnsi" w:cstheme="minorHAnsi"/>
        </w:rPr>
      </w:pPr>
    </w:p>
    <w:p w14:paraId="20B19627" w14:textId="77777777" w:rsidR="00DD35FC" w:rsidRDefault="00DD35FC" w:rsidP="0034540D">
      <w:pPr>
        <w:rPr>
          <w:rFonts w:asciiTheme="minorHAnsi" w:hAnsiTheme="minorHAnsi" w:cstheme="minorHAnsi"/>
        </w:rPr>
      </w:pPr>
    </w:p>
    <w:p w14:paraId="65CA2CEB" w14:textId="77777777" w:rsidR="00DD35FC" w:rsidRDefault="00DD35FC" w:rsidP="0034540D">
      <w:pPr>
        <w:rPr>
          <w:rFonts w:asciiTheme="minorHAnsi" w:hAnsiTheme="minorHAnsi" w:cstheme="minorHAnsi"/>
        </w:rPr>
      </w:pPr>
    </w:p>
    <w:p w14:paraId="223DCBCA" w14:textId="77777777" w:rsidR="00DD35FC" w:rsidRDefault="00DD35FC" w:rsidP="0034540D">
      <w:pPr>
        <w:rPr>
          <w:rFonts w:asciiTheme="minorHAnsi" w:hAnsiTheme="minorHAnsi" w:cstheme="minorHAnsi"/>
        </w:rPr>
      </w:pPr>
    </w:p>
    <w:p w14:paraId="52B230EF" w14:textId="77777777" w:rsidR="00DD35FC" w:rsidRDefault="00DD35FC" w:rsidP="0034540D">
      <w:pPr>
        <w:rPr>
          <w:rFonts w:asciiTheme="minorHAnsi" w:hAnsiTheme="minorHAnsi" w:cstheme="minorHAnsi"/>
        </w:rPr>
      </w:pPr>
    </w:p>
    <w:p w14:paraId="18A57E70" w14:textId="37BFC340" w:rsidR="0034540D" w:rsidRPr="00DD35FC" w:rsidRDefault="0034540D" w:rsidP="0034540D">
      <w:pPr>
        <w:rPr>
          <w:rFonts w:asciiTheme="minorHAnsi" w:hAnsiTheme="minorHAnsi" w:cstheme="minorHAnsi"/>
        </w:rPr>
      </w:pPr>
      <w:r w:rsidRPr="00DD35FC">
        <w:rPr>
          <w:rFonts w:asciiTheme="minorHAnsi" w:hAnsiTheme="minorHAnsi" w:cstheme="minorHAnsi"/>
        </w:rPr>
        <w:lastRenderedPageBreak/>
        <w:t>Vi beskrev vores vision samt tre indsatsområder:</w:t>
      </w:r>
    </w:p>
    <w:p w14:paraId="1FF042FD" w14:textId="69FC36E1" w:rsidR="0034540D" w:rsidRPr="00DD35FC" w:rsidRDefault="0034540D" w:rsidP="0034540D">
      <w:pPr>
        <w:pStyle w:val="Listeafsnit"/>
        <w:numPr>
          <w:ilvl w:val="0"/>
          <w:numId w:val="10"/>
        </w:numPr>
        <w:spacing w:after="0" w:line="240" w:lineRule="auto"/>
        <w:rPr>
          <w:rFonts w:asciiTheme="minorHAnsi" w:hAnsiTheme="minorHAnsi" w:cstheme="minorHAnsi"/>
        </w:rPr>
      </w:pPr>
      <w:r w:rsidRPr="00DD35FC">
        <w:rPr>
          <w:rFonts w:asciiTheme="minorHAnsi" w:hAnsiTheme="minorHAnsi" w:cstheme="minorHAnsi"/>
        </w:rPr>
        <w:t>Uddannelse og rekruttering</w:t>
      </w:r>
    </w:p>
    <w:p w14:paraId="5F46B581" w14:textId="6CA086CA" w:rsidR="0034540D" w:rsidRPr="00DD35FC" w:rsidRDefault="0034540D" w:rsidP="0034540D">
      <w:pPr>
        <w:pStyle w:val="Listeafsnit"/>
        <w:numPr>
          <w:ilvl w:val="0"/>
          <w:numId w:val="10"/>
        </w:numPr>
        <w:spacing w:after="0" w:line="240" w:lineRule="auto"/>
        <w:rPr>
          <w:rFonts w:asciiTheme="minorHAnsi" w:hAnsiTheme="minorHAnsi" w:cstheme="minorHAnsi"/>
        </w:rPr>
      </w:pPr>
      <w:r w:rsidRPr="00DD35FC">
        <w:rPr>
          <w:rFonts w:asciiTheme="minorHAnsi" w:hAnsiTheme="minorHAnsi" w:cstheme="minorHAnsi"/>
        </w:rPr>
        <w:t>Bæredygtighed</w:t>
      </w:r>
    </w:p>
    <w:p w14:paraId="36AE0EA6" w14:textId="3ED83DF5" w:rsidR="0034540D" w:rsidRPr="00DD35FC" w:rsidRDefault="0034540D" w:rsidP="0034540D">
      <w:pPr>
        <w:pStyle w:val="Listeafsnit"/>
        <w:numPr>
          <w:ilvl w:val="0"/>
          <w:numId w:val="10"/>
        </w:numPr>
        <w:spacing w:after="0" w:line="240" w:lineRule="auto"/>
        <w:rPr>
          <w:rFonts w:asciiTheme="minorHAnsi" w:hAnsiTheme="minorHAnsi" w:cstheme="minorHAnsi"/>
        </w:rPr>
      </w:pPr>
      <w:r w:rsidRPr="00DD35FC">
        <w:rPr>
          <w:rFonts w:asciiTheme="minorHAnsi" w:hAnsiTheme="minorHAnsi" w:cstheme="minorHAnsi"/>
        </w:rPr>
        <w:t>Udvikling af foreningen</w:t>
      </w:r>
    </w:p>
    <w:p w14:paraId="4E74C8A6" w14:textId="6DA44505" w:rsidR="0034540D" w:rsidRPr="00DD35FC" w:rsidRDefault="0034540D" w:rsidP="0034540D">
      <w:pPr>
        <w:rPr>
          <w:rFonts w:asciiTheme="minorHAnsi" w:hAnsiTheme="minorHAnsi" w:cstheme="minorHAnsi"/>
        </w:rPr>
      </w:pPr>
      <w:r w:rsidRPr="00DD35FC">
        <w:rPr>
          <w:rFonts w:asciiTheme="minorHAnsi" w:hAnsiTheme="minorHAnsi" w:cstheme="minorHAnsi"/>
        </w:rPr>
        <w:t>Vi satte nogle mål, som kan ses i dette visionshus:</w:t>
      </w:r>
    </w:p>
    <w:p w14:paraId="1E50EDDC" w14:textId="0345B5D5" w:rsidR="0034540D" w:rsidRPr="00DD35FC" w:rsidRDefault="0034540D" w:rsidP="0034540D">
      <w:pPr>
        <w:rPr>
          <w:rFonts w:asciiTheme="minorHAnsi" w:hAnsiTheme="minorHAnsi" w:cstheme="minorHAnsi"/>
        </w:rPr>
      </w:pPr>
      <w:r w:rsidRPr="00DD35FC">
        <w:rPr>
          <w:rFonts w:asciiTheme="minorHAnsi" w:hAnsiTheme="minorHAnsi" w:cstheme="minorHAnsi"/>
        </w:rPr>
        <w:t>Vi har siden arbejdet primært med disse indsatsområder.</w:t>
      </w:r>
    </w:p>
    <w:p w14:paraId="25BFDEE1" w14:textId="4117E002" w:rsidR="0034540D" w:rsidRPr="00DD35FC" w:rsidRDefault="0034540D" w:rsidP="0034540D">
      <w:pPr>
        <w:rPr>
          <w:rFonts w:asciiTheme="minorHAnsi" w:hAnsiTheme="minorHAnsi" w:cstheme="minorHAnsi"/>
          <w:b/>
          <w:bCs/>
        </w:rPr>
      </w:pPr>
    </w:p>
    <w:p w14:paraId="4CC3AC9E" w14:textId="7D2B48F8" w:rsidR="0034540D" w:rsidRPr="00DD35FC" w:rsidRDefault="0034540D" w:rsidP="0034540D">
      <w:pPr>
        <w:rPr>
          <w:rFonts w:asciiTheme="minorHAnsi" w:hAnsiTheme="minorHAnsi" w:cstheme="minorHAnsi"/>
          <w:b/>
          <w:bCs/>
        </w:rPr>
      </w:pPr>
      <w:r w:rsidRPr="00DD35FC">
        <w:rPr>
          <w:rFonts w:asciiTheme="minorHAnsi" w:hAnsiTheme="minorHAnsi" w:cstheme="minorHAnsi"/>
          <w:b/>
          <w:bCs/>
        </w:rPr>
        <w:t>Styrket erhvervsindsats</w:t>
      </w:r>
    </w:p>
    <w:p w14:paraId="09C1F681" w14:textId="3246DAF3" w:rsidR="0034540D" w:rsidRPr="00DD35FC" w:rsidRDefault="0034540D" w:rsidP="0034540D">
      <w:pPr>
        <w:rPr>
          <w:rFonts w:asciiTheme="minorHAnsi" w:hAnsiTheme="minorHAnsi" w:cstheme="minorHAnsi"/>
        </w:rPr>
      </w:pPr>
      <w:r w:rsidRPr="00DD35FC">
        <w:rPr>
          <w:rFonts w:asciiTheme="minorHAnsi" w:hAnsiTheme="minorHAnsi" w:cstheme="minorHAnsi"/>
        </w:rPr>
        <w:t>For at forfølge vores langsigtede mål om at få ansat en erhvervschef, tog jeg i sommers en møderunde til en række politikere – også for at fortælle dem om vores nye strategi. Det var nogle rigtig gode møder, som dog ikke betød, at politikerne valgte at finde midler til os, så vi sammen kunne ansætte en.</w:t>
      </w:r>
    </w:p>
    <w:p w14:paraId="1C4DCF5C" w14:textId="74649016" w:rsidR="0034540D" w:rsidRPr="00DD35FC" w:rsidRDefault="0034540D" w:rsidP="0034540D">
      <w:pPr>
        <w:rPr>
          <w:rFonts w:asciiTheme="minorHAnsi" w:hAnsiTheme="minorHAnsi" w:cstheme="minorHAnsi"/>
        </w:rPr>
      </w:pPr>
      <w:r w:rsidRPr="00DD35FC">
        <w:rPr>
          <w:rFonts w:asciiTheme="minorHAnsi" w:hAnsiTheme="minorHAnsi" w:cstheme="minorHAnsi"/>
        </w:rPr>
        <w:t>I stedet afsatte de 0,5 mio. kr. de næste år til en ”styrket erhvervsindsats”, hvor de indbød os sammen med Businesspark Struer og Startvækst Struer til at komme med ideer til, hvad der skal til for at styrke erhvervslivet. Det har vi sammen arbejdet med i efteråret og er nu klar med en plan for, hvad vi i fællesskab, mener, der skal ske.</w:t>
      </w:r>
    </w:p>
    <w:p w14:paraId="7E5A59A3" w14:textId="128A2CE1" w:rsidR="0034540D" w:rsidRPr="00DD35FC" w:rsidRDefault="0034540D" w:rsidP="0034540D">
      <w:pPr>
        <w:rPr>
          <w:rFonts w:asciiTheme="minorHAnsi" w:hAnsiTheme="minorHAnsi" w:cstheme="minorHAnsi"/>
        </w:rPr>
      </w:pPr>
      <w:r w:rsidRPr="00DD35FC">
        <w:rPr>
          <w:rFonts w:asciiTheme="minorHAnsi" w:hAnsiTheme="minorHAnsi" w:cstheme="minorHAnsi"/>
        </w:rPr>
        <w:t>Indsatsen er delt i tre fokusområder:</w:t>
      </w:r>
    </w:p>
    <w:p w14:paraId="6B2DBC45" w14:textId="1A7F3AD9" w:rsidR="0034540D" w:rsidRPr="00DD35FC" w:rsidRDefault="0034540D" w:rsidP="0034540D">
      <w:pPr>
        <w:pStyle w:val="Listeafsnit"/>
        <w:numPr>
          <w:ilvl w:val="0"/>
          <w:numId w:val="11"/>
        </w:numPr>
        <w:spacing w:after="0" w:line="240" w:lineRule="auto"/>
        <w:rPr>
          <w:rFonts w:asciiTheme="minorHAnsi" w:hAnsiTheme="minorHAnsi" w:cstheme="minorHAnsi"/>
        </w:rPr>
      </w:pPr>
      <w:r w:rsidRPr="00DD35FC">
        <w:rPr>
          <w:rFonts w:asciiTheme="minorHAnsi" w:hAnsiTheme="minorHAnsi" w:cstheme="minorHAnsi"/>
        </w:rPr>
        <w:t>Arbejdskraft (rekruttering)</w:t>
      </w:r>
    </w:p>
    <w:p w14:paraId="549C9F39" w14:textId="4120FDC4" w:rsidR="0034540D" w:rsidRPr="00DD35FC" w:rsidRDefault="0034540D" w:rsidP="0034540D">
      <w:pPr>
        <w:pStyle w:val="Listeafsnit"/>
        <w:numPr>
          <w:ilvl w:val="0"/>
          <w:numId w:val="11"/>
        </w:numPr>
        <w:spacing w:after="0" w:line="240" w:lineRule="auto"/>
        <w:rPr>
          <w:rFonts w:asciiTheme="minorHAnsi" w:hAnsiTheme="minorHAnsi" w:cstheme="minorHAnsi"/>
        </w:rPr>
      </w:pPr>
      <w:r w:rsidRPr="00DD35FC">
        <w:rPr>
          <w:rFonts w:asciiTheme="minorHAnsi" w:hAnsiTheme="minorHAnsi" w:cstheme="minorHAnsi"/>
        </w:rPr>
        <w:t>Kompetenceløft</w:t>
      </w:r>
    </w:p>
    <w:p w14:paraId="179526CD" w14:textId="3C4BCD20" w:rsidR="0034540D" w:rsidRPr="00DD35FC" w:rsidRDefault="0034540D" w:rsidP="0034540D">
      <w:pPr>
        <w:pStyle w:val="Listeafsnit"/>
        <w:numPr>
          <w:ilvl w:val="0"/>
          <w:numId w:val="11"/>
        </w:numPr>
        <w:spacing w:after="0" w:line="240" w:lineRule="auto"/>
        <w:rPr>
          <w:rFonts w:asciiTheme="minorHAnsi" w:hAnsiTheme="minorHAnsi" w:cstheme="minorHAnsi"/>
        </w:rPr>
      </w:pPr>
      <w:r w:rsidRPr="00DD35FC">
        <w:rPr>
          <w:rFonts w:asciiTheme="minorHAnsi" w:hAnsiTheme="minorHAnsi" w:cstheme="minorHAnsi"/>
        </w:rPr>
        <w:t>Nye virksomheder</w:t>
      </w:r>
    </w:p>
    <w:p w14:paraId="4FFE38D3" w14:textId="70B2B8C7" w:rsidR="0034540D" w:rsidRPr="00DD35FC" w:rsidRDefault="0034540D" w:rsidP="0034540D">
      <w:pPr>
        <w:rPr>
          <w:rFonts w:asciiTheme="minorHAnsi" w:hAnsiTheme="minorHAnsi" w:cstheme="minorHAnsi"/>
        </w:rPr>
      </w:pPr>
    </w:p>
    <w:p w14:paraId="66D6D2E3" w14:textId="53AA3854" w:rsidR="0034540D" w:rsidRPr="00DD35FC" w:rsidRDefault="0034540D" w:rsidP="0034540D">
      <w:pPr>
        <w:rPr>
          <w:rFonts w:asciiTheme="minorHAnsi" w:hAnsiTheme="minorHAnsi" w:cstheme="minorHAnsi"/>
        </w:rPr>
      </w:pPr>
      <w:r w:rsidRPr="00DD35FC">
        <w:rPr>
          <w:rFonts w:asciiTheme="minorHAnsi" w:hAnsiTheme="minorHAnsi" w:cstheme="minorHAnsi"/>
        </w:rPr>
        <w:t>Der bliver en aktivitetspulje og så bruger vi en del af midlerne til en ansættelse af en der skal koordinere det hele – en vækstkonsulent – sammen med Erhvervshus Midtjylland. Stillingsopslaget er ude her i april og vi går efter ansættelse 1. juni eller 1. august.</w:t>
      </w:r>
    </w:p>
    <w:p w14:paraId="5609AFE6" w14:textId="3F3ABD7A" w:rsidR="00DD35FC" w:rsidRDefault="00DD35FC" w:rsidP="0034540D">
      <w:pPr>
        <w:rPr>
          <w:rFonts w:asciiTheme="minorHAnsi" w:hAnsiTheme="minorHAnsi" w:cstheme="minorHAnsi"/>
        </w:rPr>
      </w:pPr>
    </w:p>
    <w:p w14:paraId="54A5C48C" w14:textId="75B40058" w:rsidR="0034540D" w:rsidRPr="00DD35FC" w:rsidRDefault="0034540D" w:rsidP="0034540D">
      <w:pPr>
        <w:rPr>
          <w:rFonts w:asciiTheme="minorHAnsi" w:hAnsiTheme="minorHAnsi" w:cstheme="minorHAnsi"/>
          <w:b/>
          <w:bCs/>
        </w:rPr>
      </w:pPr>
      <w:r w:rsidRPr="00DD35FC">
        <w:rPr>
          <w:rFonts w:asciiTheme="minorHAnsi" w:hAnsiTheme="minorHAnsi" w:cstheme="minorHAnsi"/>
          <w:b/>
          <w:bCs/>
        </w:rPr>
        <w:t>FORENINGEN:</w:t>
      </w:r>
    </w:p>
    <w:p w14:paraId="7672235F" w14:textId="77777777" w:rsidR="0034540D" w:rsidRPr="00DD35FC" w:rsidRDefault="0034540D" w:rsidP="0034540D">
      <w:pPr>
        <w:rPr>
          <w:rFonts w:asciiTheme="minorHAnsi" w:hAnsiTheme="minorHAnsi" w:cstheme="minorHAnsi"/>
        </w:rPr>
      </w:pPr>
    </w:p>
    <w:p w14:paraId="13C3DEAA" w14:textId="77777777" w:rsidR="0034540D" w:rsidRPr="00DD35FC" w:rsidRDefault="0034540D" w:rsidP="0034540D">
      <w:pPr>
        <w:rPr>
          <w:rFonts w:asciiTheme="minorHAnsi" w:hAnsiTheme="minorHAnsi" w:cstheme="minorHAnsi"/>
          <w:b/>
          <w:bCs/>
        </w:rPr>
      </w:pPr>
      <w:r w:rsidRPr="00DD35FC">
        <w:rPr>
          <w:rFonts w:asciiTheme="minorHAnsi" w:hAnsiTheme="minorHAnsi" w:cstheme="minorHAnsi"/>
          <w:b/>
          <w:bCs/>
        </w:rPr>
        <w:t>Medlemmer</w:t>
      </w:r>
    </w:p>
    <w:p w14:paraId="5C41C97E" w14:textId="77777777" w:rsidR="0034540D" w:rsidRPr="00DD35FC" w:rsidRDefault="0034540D" w:rsidP="0034540D">
      <w:pPr>
        <w:rPr>
          <w:rFonts w:asciiTheme="minorHAnsi" w:hAnsiTheme="minorHAnsi" w:cstheme="minorHAnsi"/>
        </w:rPr>
      </w:pPr>
      <w:r w:rsidRPr="00DD35FC">
        <w:rPr>
          <w:rFonts w:asciiTheme="minorHAnsi" w:hAnsiTheme="minorHAnsi" w:cstheme="minorHAnsi"/>
        </w:rPr>
        <w:t xml:space="preserve">Vi var sidste </w:t>
      </w:r>
      <w:r w:rsidRPr="00DD35FC">
        <w:rPr>
          <w:rFonts w:asciiTheme="minorHAnsi" w:hAnsiTheme="minorHAnsi" w:cstheme="minorHAnsi"/>
          <w:color w:val="000000" w:themeColor="text1"/>
        </w:rPr>
        <w:t xml:space="preserve">år 145 medlemmer og vi har nu 154 </w:t>
      </w:r>
      <w:r w:rsidRPr="00DD35FC">
        <w:rPr>
          <w:rFonts w:asciiTheme="minorHAnsi" w:hAnsiTheme="minorHAnsi" w:cstheme="minorHAnsi"/>
        </w:rPr>
        <w:t>medlemmer, heraf er 8</w:t>
      </w:r>
      <w:r w:rsidRPr="00DD35FC">
        <w:rPr>
          <w:rFonts w:asciiTheme="minorHAnsi" w:hAnsiTheme="minorHAnsi" w:cstheme="minorHAnsi"/>
          <w:color w:val="FF0000"/>
        </w:rPr>
        <w:t xml:space="preserve"> </w:t>
      </w:r>
      <w:r w:rsidRPr="00DD35FC">
        <w:rPr>
          <w:rFonts w:asciiTheme="minorHAnsi" w:hAnsiTheme="minorHAnsi" w:cstheme="minorHAnsi"/>
        </w:rPr>
        <w:t xml:space="preserve">iværksættere. Der har også været nogle udmeldelser. Men en flot fremgang på 9 medlemmer. Vi har fået lavet en flyer og har arbejdet med at få flere medlemmer. </w:t>
      </w:r>
    </w:p>
    <w:p w14:paraId="62DBC747" w14:textId="77777777" w:rsidR="0034540D" w:rsidRPr="00DD35FC" w:rsidRDefault="0034540D" w:rsidP="0034540D">
      <w:pPr>
        <w:rPr>
          <w:rFonts w:asciiTheme="minorHAnsi" w:hAnsiTheme="minorHAnsi" w:cstheme="minorHAnsi"/>
        </w:rPr>
      </w:pPr>
    </w:p>
    <w:p w14:paraId="4E308169" w14:textId="77777777" w:rsidR="0034540D" w:rsidRPr="00DD35FC" w:rsidRDefault="0034540D" w:rsidP="0034540D">
      <w:pPr>
        <w:rPr>
          <w:rFonts w:asciiTheme="minorHAnsi" w:hAnsiTheme="minorHAnsi" w:cstheme="minorHAnsi"/>
          <w:b/>
          <w:bCs/>
        </w:rPr>
      </w:pPr>
      <w:r w:rsidRPr="00DD35FC">
        <w:rPr>
          <w:rFonts w:asciiTheme="minorHAnsi" w:hAnsiTheme="minorHAnsi" w:cstheme="minorHAnsi"/>
          <w:b/>
          <w:bCs/>
        </w:rPr>
        <w:t>Arrangementer</w:t>
      </w:r>
    </w:p>
    <w:p w14:paraId="35E188B7" w14:textId="77777777" w:rsidR="0034540D" w:rsidRPr="00DD35FC" w:rsidRDefault="0034540D" w:rsidP="0034540D">
      <w:pPr>
        <w:rPr>
          <w:rFonts w:asciiTheme="minorHAnsi" w:hAnsiTheme="minorHAnsi" w:cstheme="minorHAnsi"/>
        </w:rPr>
      </w:pPr>
      <w:r w:rsidRPr="00DD35FC">
        <w:rPr>
          <w:rFonts w:asciiTheme="minorHAnsi" w:hAnsiTheme="minorHAnsi" w:cstheme="minorHAnsi"/>
        </w:rPr>
        <w:t>Vi har holdt en række netværksarrangementer i år og der er høj deltagelse, hvilket vi er rigtig glade for.</w:t>
      </w:r>
    </w:p>
    <w:p w14:paraId="3783D507" w14:textId="77777777" w:rsidR="0034540D" w:rsidRPr="00DD35FC" w:rsidRDefault="0034540D" w:rsidP="0034540D">
      <w:pPr>
        <w:rPr>
          <w:rFonts w:asciiTheme="minorHAnsi" w:hAnsiTheme="minorHAnsi" w:cstheme="minorHAnsi"/>
        </w:rPr>
      </w:pPr>
      <w:r w:rsidRPr="00DD35FC">
        <w:rPr>
          <w:rFonts w:asciiTheme="minorHAnsi" w:hAnsiTheme="minorHAnsi" w:cstheme="minorHAnsi"/>
        </w:rPr>
        <w:t>Til sommermødet sidste år var vi på virksomhedsbesøg hos PBJ Miljø og Kirk Electronic, to spændende steder og så sluttede vi med helstegt pattegris her i Businessparkens kantine.</w:t>
      </w:r>
    </w:p>
    <w:p w14:paraId="525A8B71" w14:textId="77777777" w:rsidR="0034540D" w:rsidRPr="00DD35FC" w:rsidRDefault="0034540D" w:rsidP="0034540D">
      <w:pPr>
        <w:rPr>
          <w:rFonts w:asciiTheme="minorHAnsi" w:hAnsiTheme="minorHAnsi" w:cstheme="minorHAnsi"/>
        </w:rPr>
      </w:pPr>
      <w:r w:rsidRPr="00DD35FC">
        <w:rPr>
          <w:rFonts w:asciiTheme="minorHAnsi" w:hAnsiTheme="minorHAnsi" w:cstheme="minorHAnsi"/>
        </w:rPr>
        <w:lastRenderedPageBreak/>
        <w:t>I september var vi på Ausumgaard og fik rundvisning samt oplæg fra Skovgaard Energy om deres arbejde. En rigtig dejlig aften.</w:t>
      </w:r>
    </w:p>
    <w:p w14:paraId="16B1AFA6" w14:textId="77777777" w:rsidR="0034540D" w:rsidRPr="00DD35FC" w:rsidRDefault="0034540D" w:rsidP="0034540D">
      <w:pPr>
        <w:rPr>
          <w:rFonts w:asciiTheme="minorHAnsi" w:hAnsiTheme="minorHAnsi" w:cstheme="minorHAnsi"/>
        </w:rPr>
      </w:pPr>
      <w:r w:rsidRPr="00DD35FC">
        <w:rPr>
          <w:rFonts w:asciiTheme="minorHAnsi" w:hAnsiTheme="minorHAnsi" w:cstheme="minorHAnsi"/>
        </w:rPr>
        <w:t xml:space="preserve">I december var vi på Høloftet. Vi startede på torvet i Hvidbjerg med fakler og sne samt gløgg og fortællingen om, hvordan de lokale havde fået lavet det fine torv. Bagefter havde vi en kanon aften med lækker julemad og det fantastiske band </w:t>
      </w:r>
      <w:proofErr w:type="spellStart"/>
      <w:r w:rsidRPr="00DD35FC">
        <w:rPr>
          <w:rFonts w:asciiTheme="minorHAnsi" w:hAnsiTheme="minorHAnsi" w:cstheme="minorHAnsi"/>
        </w:rPr>
        <w:t>Barrows</w:t>
      </w:r>
      <w:proofErr w:type="spellEnd"/>
      <w:r w:rsidRPr="00DD35FC">
        <w:rPr>
          <w:rFonts w:asciiTheme="minorHAnsi" w:hAnsiTheme="minorHAnsi" w:cstheme="minorHAnsi"/>
        </w:rPr>
        <w:t>.</w:t>
      </w:r>
    </w:p>
    <w:p w14:paraId="20B3E627" w14:textId="77777777" w:rsidR="0034540D" w:rsidRPr="00DD35FC" w:rsidRDefault="0034540D" w:rsidP="0034540D">
      <w:pPr>
        <w:rPr>
          <w:rFonts w:asciiTheme="minorHAnsi" w:hAnsiTheme="minorHAnsi" w:cstheme="minorHAnsi"/>
        </w:rPr>
      </w:pPr>
      <w:r w:rsidRPr="00DD35FC">
        <w:rPr>
          <w:rFonts w:asciiTheme="minorHAnsi" w:hAnsiTheme="minorHAnsi" w:cstheme="minorHAnsi"/>
        </w:rPr>
        <w:t xml:space="preserve">Her i januar holdt vi nytårskur sammen med kommunen i Folkets Hus. En flot aften, hvor vi uddelte årets erhvervspriser – hvor Venø Busser blev kåret til årets virksomhed, årets iværksætter blev New </w:t>
      </w:r>
      <w:proofErr w:type="spellStart"/>
      <w:r w:rsidRPr="00DD35FC">
        <w:rPr>
          <w:rFonts w:asciiTheme="minorHAnsi" w:hAnsiTheme="minorHAnsi" w:cstheme="minorHAnsi"/>
        </w:rPr>
        <w:t>Workers</w:t>
      </w:r>
      <w:proofErr w:type="spellEnd"/>
      <w:r w:rsidRPr="00DD35FC">
        <w:rPr>
          <w:rFonts w:asciiTheme="minorHAnsi" w:hAnsiTheme="minorHAnsi" w:cstheme="minorHAnsi"/>
        </w:rPr>
        <w:t xml:space="preserve"> og årets lydpris gik til Struer Museum. Vi havde også Rasmus Johnsen fra Cold Hawaii til at fortælle om branding.</w:t>
      </w:r>
    </w:p>
    <w:p w14:paraId="4B57CC2E" w14:textId="77777777" w:rsidR="0034540D" w:rsidRPr="00DD35FC" w:rsidRDefault="0034540D" w:rsidP="0034540D">
      <w:pPr>
        <w:rPr>
          <w:rFonts w:asciiTheme="minorHAnsi" w:hAnsiTheme="minorHAnsi" w:cstheme="minorHAnsi"/>
        </w:rPr>
      </w:pPr>
      <w:r w:rsidRPr="00DD35FC">
        <w:rPr>
          <w:rFonts w:asciiTheme="minorHAnsi" w:hAnsiTheme="minorHAnsi" w:cstheme="minorHAnsi"/>
        </w:rPr>
        <w:t>Sammen med Businesspark Struer og kommunen har vi også være medarrangør af en række mindre morgenmøder med temaer som AI, bogholderi, Canva, IT-sikkerhed, LinkedIn mv. Det er små appetitvækkerkurser, som planen er at følge op på. Der kommer flere af sådanne inspirationskurser den kommende tid, som vi præsenterer senere.</w:t>
      </w:r>
    </w:p>
    <w:p w14:paraId="0240DB27" w14:textId="77777777" w:rsidR="0034540D" w:rsidRPr="00DD35FC" w:rsidRDefault="0034540D" w:rsidP="0034540D">
      <w:pPr>
        <w:rPr>
          <w:rFonts w:asciiTheme="minorHAnsi" w:hAnsiTheme="minorHAnsi" w:cstheme="minorHAnsi"/>
        </w:rPr>
      </w:pPr>
    </w:p>
    <w:p w14:paraId="0D2423DD" w14:textId="77777777" w:rsidR="0034540D" w:rsidRPr="00DD35FC" w:rsidRDefault="0034540D" w:rsidP="0034540D">
      <w:pPr>
        <w:rPr>
          <w:rFonts w:asciiTheme="minorHAnsi" w:hAnsiTheme="minorHAnsi" w:cstheme="minorHAnsi"/>
          <w:b/>
          <w:bCs/>
        </w:rPr>
      </w:pPr>
      <w:r w:rsidRPr="00DD35FC">
        <w:rPr>
          <w:rFonts w:asciiTheme="minorHAnsi" w:hAnsiTheme="minorHAnsi" w:cstheme="minorHAnsi"/>
          <w:b/>
          <w:bCs/>
        </w:rPr>
        <w:t>Kommunikation</w:t>
      </w:r>
    </w:p>
    <w:p w14:paraId="3E808DB5" w14:textId="77777777" w:rsidR="0034540D" w:rsidRPr="00DD35FC" w:rsidRDefault="0034540D" w:rsidP="0034540D">
      <w:pPr>
        <w:rPr>
          <w:rFonts w:asciiTheme="minorHAnsi" w:hAnsiTheme="minorHAnsi" w:cstheme="minorHAnsi"/>
        </w:rPr>
      </w:pPr>
      <w:r w:rsidRPr="00DD35FC">
        <w:rPr>
          <w:rFonts w:asciiTheme="minorHAnsi" w:hAnsiTheme="minorHAnsi" w:cstheme="minorHAnsi"/>
        </w:rPr>
        <w:t>Vi har i årets løb opprioriteret vores kommunikation ved at udsende nyhedsbrev ofte samt poste løbende på vores LinkedIn og Facebook side. Vi har også trimmet hjemmesiden.</w:t>
      </w:r>
    </w:p>
    <w:p w14:paraId="64C940F8" w14:textId="77777777" w:rsidR="0034540D" w:rsidRPr="00DD35FC" w:rsidRDefault="0034540D" w:rsidP="0034540D">
      <w:pPr>
        <w:rPr>
          <w:rFonts w:asciiTheme="minorHAnsi" w:hAnsiTheme="minorHAnsi" w:cstheme="minorHAnsi"/>
        </w:rPr>
      </w:pPr>
      <w:r w:rsidRPr="00DD35FC">
        <w:rPr>
          <w:rFonts w:asciiTheme="minorHAnsi" w:hAnsiTheme="minorHAnsi" w:cstheme="minorHAnsi"/>
        </w:rPr>
        <w:t>Vi håber, I følger godt med og føler jer informeret om, hvad der sker i foreningen.</w:t>
      </w:r>
    </w:p>
    <w:p w14:paraId="60950809" w14:textId="77777777" w:rsidR="0034540D" w:rsidRPr="00DD35FC" w:rsidRDefault="0034540D" w:rsidP="0034540D">
      <w:pPr>
        <w:rPr>
          <w:rFonts w:asciiTheme="minorHAnsi" w:hAnsiTheme="minorHAnsi" w:cstheme="minorHAnsi"/>
        </w:rPr>
      </w:pPr>
      <w:r w:rsidRPr="00DD35FC">
        <w:rPr>
          <w:rFonts w:asciiTheme="minorHAnsi" w:hAnsiTheme="minorHAnsi" w:cstheme="minorHAnsi"/>
        </w:rPr>
        <w:t>For at lære medlemmerne bedre at kende har jeg som formand været på et par virksomhedsbesøg, KN Tagdækning og Martin Munkebo og glæder mig til flere.</w:t>
      </w:r>
    </w:p>
    <w:p w14:paraId="618292A4" w14:textId="77777777" w:rsidR="0034540D" w:rsidRPr="00DD35FC" w:rsidRDefault="0034540D" w:rsidP="0034540D">
      <w:pPr>
        <w:rPr>
          <w:rFonts w:asciiTheme="minorHAnsi" w:hAnsiTheme="minorHAnsi" w:cstheme="minorHAnsi"/>
        </w:rPr>
      </w:pPr>
    </w:p>
    <w:p w14:paraId="694080A2" w14:textId="77777777" w:rsidR="0034540D" w:rsidRPr="00DD35FC" w:rsidRDefault="0034540D" w:rsidP="0034540D">
      <w:pPr>
        <w:rPr>
          <w:rFonts w:asciiTheme="minorHAnsi" w:hAnsiTheme="minorHAnsi" w:cstheme="minorHAnsi"/>
          <w:b/>
          <w:bCs/>
        </w:rPr>
      </w:pPr>
      <w:r w:rsidRPr="00DD35FC">
        <w:rPr>
          <w:rFonts w:asciiTheme="minorHAnsi" w:hAnsiTheme="minorHAnsi" w:cstheme="minorHAnsi"/>
          <w:b/>
          <w:bCs/>
        </w:rPr>
        <w:t>UDDANNELSE:</w:t>
      </w:r>
    </w:p>
    <w:p w14:paraId="3D462F70" w14:textId="77777777" w:rsidR="0034540D" w:rsidRPr="00DD35FC" w:rsidRDefault="0034540D" w:rsidP="0034540D">
      <w:pPr>
        <w:rPr>
          <w:rFonts w:asciiTheme="minorHAnsi" w:hAnsiTheme="minorHAnsi" w:cstheme="minorHAnsi"/>
        </w:rPr>
      </w:pPr>
      <w:r w:rsidRPr="00DD35FC">
        <w:rPr>
          <w:rFonts w:asciiTheme="minorHAnsi" w:hAnsiTheme="minorHAnsi" w:cstheme="minorHAnsi"/>
        </w:rPr>
        <w:t>I forbindelse med vores arbejde med uddannelse er jeg kommet med i Uddannelsesinitiativets bestyrelse. Her er målet at trække højere uddannelse til Struer særligt indenfor lyd – men også andre brancher og fag.</w:t>
      </w:r>
    </w:p>
    <w:p w14:paraId="4896B1A1" w14:textId="77777777" w:rsidR="0034540D" w:rsidRPr="00DD35FC" w:rsidRDefault="0034540D" w:rsidP="0034540D">
      <w:pPr>
        <w:rPr>
          <w:rFonts w:asciiTheme="minorHAnsi" w:hAnsiTheme="minorHAnsi" w:cstheme="minorHAnsi"/>
        </w:rPr>
      </w:pPr>
      <w:r w:rsidRPr="00DD35FC">
        <w:rPr>
          <w:rFonts w:asciiTheme="minorHAnsi" w:hAnsiTheme="minorHAnsi" w:cstheme="minorHAnsi"/>
        </w:rPr>
        <w:t xml:space="preserve">Her arbejder vi på at oprettet et såkaldt regionalt uddannelseskollegium og vi er i gang med et strategisk arbejde, som bliver præsenteret, når vi holder generalforsamling i juni. </w:t>
      </w:r>
    </w:p>
    <w:p w14:paraId="44993C8E" w14:textId="77777777" w:rsidR="0034540D" w:rsidRPr="00DD35FC" w:rsidRDefault="0034540D" w:rsidP="0034540D">
      <w:pPr>
        <w:rPr>
          <w:rFonts w:asciiTheme="minorHAnsi" w:hAnsiTheme="minorHAnsi" w:cstheme="minorHAnsi"/>
        </w:rPr>
      </w:pPr>
      <w:r w:rsidRPr="00DD35FC">
        <w:rPr>
          <w:rFonts w:asciiTheme="minorHAnsi" w:hAnsiTheme="minorHAnsi" w:cstheme="minorHAnsi"/>
        </w:rPr>
        <w:t xml:space="preserve">Som virksomhed kan du blive medlem af Uddannelsesinitiativet og støtte, at vi arbejder for at få højere uddannelse hertil. Så får du nyhedsbreve og bliver inviteret ind, når der er praktikmesser mv. </w:t>
      </w:r>
    </w:p>
    <w:p w14:paraId="4A1C13B9" w14:textId="77777777" w:rsidR="0034540D" w:rsidRPr="00DD35FC" w:rsidRDefault="0034540D" w:rsidP="0034540D">
      <w:pPr>
        <w:rPr>
          <w:rFonts w:asciiTheme="minorHAnsi" w:hAnsiTheme="minorHAnsi" w:cstheme="minorHAnsi"/>
        </w:rPr>
      </w:pPr>
      <w:r w:rsidRPr="00DD35FC">
        <w:rPr>
          <w:rFonts w:asciiTheme="minorHAnsi" w:hAnsiTheme="minorHAnsi" w:cstheme="minorHAnsi"/>
        </w:rPr>
        <w:t>Vi holder 23. april en temaaften om uddannelse, hvor vi vil sætte fokus på hvad det kan give en virksomhed at ansætte højtuddannede og hvor vi vil lytte til jeres behov for ny arbejdskraft.</w:t>
      </w:r>
    </w:p>
    <w:p w14:paraId="18F46A66" w14:textId="77777777" w:rsidR="0034540D" w:rsidRPr="00DD35FC" w:rsidRDefault="0034540D" w:rsidP="0034540D">
      <w:pPr>
        <w:rPr>
          <w:rFonts w:asciiTheme="minorHAnsi" w:hAnsiTheme="minorHAnsi" w:cstheme="minorHAnsi"/>
        </w:rPr>
      </w:pPr>
    </w:p>
    <w:p w14:paraId="400D28D7" w14:textId="42988984" w:rsidR="0034540D" w:rsidRPr="00DD35FC" w:rsidRDefault="0034540D" w:rsidP="00DD35FC">
      <w:pPr>
        <w:spacing w:line="360" w:lineRule="auto"/>
        <w:rPr>
          <w:rFonts w:asciiTheme="minorHAnsi" w:hAnsiTheme="minorHAnsi" w:cstheme="minorHAnsi"/>
        </w:rPr>
      </w:pPr>
      <w:r w:rsidRPr="00DD35FC">
        <w:rPr>
          <w:rFonts w:asciiTheme="minorHAnsi" w:hAnsiTheme="minorHAnsi" w:cstheme="minorHAnsi"/>
          <w:b/>
          <w:bCs/>
        </w:rPr>
        <w:t>BÆREDYGTIGHED</w:t>
      </w:r>
      <w:r w:rsidRPr="00DD35FC">
        <w:rPr>
          <w:rFonts w:asciiTheme="minorHAnsi" w:hAnsiTheme="minorHAnsi" w:cstheme="minorHAnsi"/>
          <w:b/>
          <w:bCs/>
        </w:rPr>
        <w:br/>
      </w:r>
      <w:r w:rsidRPr="00DD35FC">
        <w:rPr>
          <w:rFonts w:asciiTheme="minorHAnsi" w:hAnsiTheme="minorHAnsi" w:cstheme="minorHAnsi"/>
        </w:rPr>
        <w:t xml:space="preserve">Vi kørte i efteråret et klimaregnskabsforløb og det betyder, at der er ca. 11 </w:t>
      </w:r>
    </w:p>
    <w:p w14:paraId="53E496F2" w14:textId="77777777" w:rsidR="0034540D" w:rsidRPr="00DD35FC" w:rsidRDefault="0034540D" w:rsidP="0034540D">
      <w:pPr>
        <w:rPr>
          <w:rFonts w:asciiTheme="minorHAnsi" w:hAnsiTheme="minorHAnsi" w:cstheme="minorHAnsi"/>
        </w:rPr>
      </w:pPr>
      <w:r w:rsidRPr="00DD35FC">
        <w:rPr>
          <w:rFonts w:asciiTheme="minorHAnsi" w:hAnsiTheme="minorHAnsi" w:cstheme="minorHAnsi"/>
        </w:rPr>
        <w:t>lokale virksomheder, der nu kan udarbejde deres første klimaregnskab. Kurset kom i gang på baggrund af det klimaparatforløb, vi lavede tidligere og det kommer der er et nyt forløb af om kort tid.</w:t>
      </w:r>
    </w:p>
    <w:p w14:paraId="037FAFC3" w14:textId="77777777" w:rsidR="0034540D" w:rsidRPr="00DD35FC" w:rsidRDefault="0034540D" w:rsidP="0034540D">
      <w:pPr>
        <w:rPr>
          <w:rFonts w:asciiTheme="minorHAnsi" w:hAnsiTheme="minorHAnsi" w:cstheme="minorHAnsi"/>
        </w:rPr>
      </w:pPr>
      <w:r w:rsidRPr="00DD35FC">
        <w:rPr>
          <w:rFonts w:asciiTheme="minorHAnsi" w:hAnsiTheme="minorHAnsi" w:cstheme="minorHAnsi"/>
        </w:rPr>
        <w:lastRenderedPageBreak/>
        <w:t>Vi deltog også i den vestjyske konference ”Klog Energi” – en klimakonference på Christiansborg, der satte fokus på de nye muligheder indenfor energi.</w:t>
      </w:r>
    </w:p>
    <w:p w14:paraId="4872C537" w14:textId="77777777" w:rsidR="0034540D" w:rsidRPr="00DD35FC" w:rsidRDefault="0034540D" w:rsidP="0034540D">
      <w:pPr>
        <w:rPr>
          <w:rFonts w:asciiTheme="minorHAnsi" w:hAnsiTheme="minorHAnsi" w:cstheme="minorHAnsi"/>
        </w:rPr>
      </w:pPr>
    </w:p>
    <w:p w14:paraId="7604B481" w14:textId="77777777" w:rsidR="0034540D" w:rsidRPr="00A57A66" w:rsidRDefault="0034540D" w:rsidP="0034540D">
      <w:pPr>
        <w:rPr>
          <w:rFonts w:asciiTheme="minorHAnsi" w:hAnsiTheme="minorHAnsi" w:cstheme="minorHAnsi"/>
          <w:b/>
          <w:bCs/>
        </w:rPr>
      </w:pPr>
      <w:r w:rsidRPr="00A57A66">
        <w:rPr>
          <w:rFonts w:asciiTheme="minorHAnsi" w:hAnsiTheme="minorHAnsi" w:cstheme="minorHAnsi"/>
          <w:b/>
          <w:bCs/>
        </w:rPr>
        <w:t>LYDENS BY</w:t>
      </w:r>
    </w:p>
    <w:p w14:paraId="2D8DBDCA" w14:textId="77777777" w:rsidR="0034540D" w:rsidRPr="00DD35FC" w:rsidRDefault="0034540D" w:rsidP="0034540D">
      <w:pPr>
        <w:rPr>
          <w:rFonts w:asciiTheme="minorHAnsi" w:hAnsiTheme="minorHAnsi" w:cstheme="minorHAnsi"/>
        </w:rPr>
      </w:pPr>
      <w:r w:rsidRPr="00DD35FC">
        <w:rPr>
          <w:rFonts w:asciiTheme="minorHAnsi" w:hAnsiTheme="minorHAnsi" w:cstheme="minorHAnsi"/>
        </w:rPr>
        <w:t>Struer Erhvervsforening har været en del af styregruppen bag Lydens By, men da kommunen i sommer valgte at afskedige lederen af Lydens By værkstedet og overføre de resterende medarbejdere til Center for kultur, blev styregruppens arbejde også ændret.</w:t>
      </w:r>
    </w:p>
    <w:p w14:paraId="47BF7755" w14:textId="77777777" w:rsidR="0034540D" w:rsidRPr="00DD35FC" w:rsidRDefault="0034540D" w:rsidP="0034540D">
      <w:pPr>
        <w:rPr>
          <w:rFonts w:asciiTheme="minorHAnsi" w:hAnsiTheme="minorHAnsi" w:cstheme="minorHAnsi"/>
        </w:rPr>
      </w:pPr>
      <w:r w:rsidRPr="00DD35FC">
        <w:rPr>
          <w:rFonts w:asciiTheme="minorHAnsi" w:hAnsiTheme="minorHAnsi" w:cstheme="minorHAnsi"/>
        </w:rPr>
        <w:t>Vi har brugt efteråret på at tale om en ny organisering og er endt på at lave et Branding Board, hvor vi er flere aktører omkring for at sikre forankringen. Lydens By er ikke et kommunalt brand, men et brand, der skal leve mange forskellige steder.</w:t>
      </w:r>
    </w:p>
    <w:p w14:paraId="1751DDB6" w14:textId="77777777" w:rsidR="0034540D" w:rsidRPr="00DD35FC" w:rsidRDefault="0034540D" w:rsidP="0034540D">
      <w:pPr>
        <w:rPr>
          <w:rFonts w:asciiTheme="minorHAnsi" w:hAnsiTheme="minorHAnsi" w:cstheme="minorHAnsi"/>
        </w:rPr>
      </w:pPr>
      <w:r w:rsidRPr="00DD35FC">
        <w:rPr>
          <w:rFonts w:asciiTheme="minorHAnsi" w:hAnsiTheme="minorHAnsi" w:cstheme="minorHAnsi"/>
        </w:rPr>
        <w:t>Brandingboardet vil arbejde med fire indsatser: kendskab, begejstring, forankring og viden.</w:t>
      </w:r>
    </w:p>
    <w:p w14:paraId="09313CDA" w14:textId="77777777" w:rsidR="0034540D" w:rsidRPr="00DD35FC" w:rsidRDefault="0034540D" w:rsidP="0034540D">
      <w:pPr>
        <w:rPr>
          <w:rFonts w:asciiTheme="minorHAnsi" w:hAnsiTheme="minorHAnsi" w:cstheme="minorHAnsi"/>
        </w:rPr>
      </w:pPr>
    </w:p>
    <w:p w14:paraId="40F834A3" w14:textId="77777777" w:rsidR="0034540D" w:rsidRPr="00A57A66" w:rsidRDefault="0034540D" w:rsidP="0034540D">
      <w:pPr>
        <w:rPr>
          <w:rFonts w:asciiTheme="minorHAnsi" w:hAnsiTheme="minorHAnsi" w:cstheme="minorHAnsi"/>
          <w:b/>
          <w:bCs/>
        </w:rPr>
      </w:pPr>
      <w:r w:rsidRPr="00A57A66">
        <w:rPr>
          <w:rFonts w:asciiTheme="minorHAnsi" w:hAnsiTheme="minorHAnsi" w:cstheme="minorHAnsi"/>
          <w:b/>
          <w:bCs/>
        </w:rPr>
        <w:t>ANDET</w:t>
      </w:r>
    </w:p>
    <w:p w14:paraId="0D180D62" w14:textId="77777777" w:rsidR="0034540D" w:rsidRPr="00DD35FC" w:rsidRDefault="0034540D" w:rsidP="0034540D">
      <w:pPr>
        <w:rPr>
          <w:rFonts w:asciiTheme="minorHAnsi" w:hAnsiTheme="minorHAnsi" w:cstheme="minorHAnsi"/>
        </w:rPr>
      </w:pPr>
      <w:r w:rsidRPr="00DD35FC">
        <w:rPr>
          <w:rFonts w:asciiTheme="minorHAnsi" w:hAnsiTheme="minorHAnsi" w:cstheme="minorHAnsi"/>
        </w:rPr>
        <w:t xml:space="preserve">Af andre aktiviteter kan jeg også nævne, at jeg har holdt grundlovstale på Gimsinghoved, inviteret af Socialdemokratiet. </w:t>
      </w:r>
    </w:p>
    <w:p w14:paraId="6EC61BED" w14:textId="77777777" w:rsidR="0034540D" w:rsidRPr="00DD35FC" w:rsidRDefault="0034540D" w:rsidP="0034540D">
      <w:pPr>
        <w:rPr>
          <w:rFonts w:asciiTheme="minorHAnsi" w:hAnsiTheme="minorHAnsi" w:cstheme="minorHAnsi"/>
        </w:rPr>
      </w:pPr>
      <w:r w:rsidRPr="00DD35FC">
        <w:rPr>
          <w:rFonts w:asciiTheme="minorHAnsi" w:hAnsiTheme="minorHAnsi" w:cstheme="minorHAnsi"/>
        </w:rPr>
        <w:t>Vi har indstiftet og overrakt et nyt legat på Struer Statsgymnasium til en studerende der har vist særlig interesse for iværksætteri eller har særligt talent for forretningsforståelse, innovation og udvikling.</w:t>
      </w:r>
    </w:p>
    <w:p w14:paraId="412A3D32" w14:textId="77777777" w:rsidR="0034540D" w:rsidRPr="00DD35FC" w:rsidRDefault="0034540D" w:rsidP="0034540D">
      <w:pPr>
        <w:rPr>
          <w:rFonts w:asciiTheme="minorHAnsi" w:hAnsiTheme="minorHAnsi" w:cstheme="minorHAnsi"/>
        </w:rPr>
      </w:pPr>
      <w:r w:rsidRPr="00DD35FC">
        <w:rPr>
          <w:rFonts w:asciiTheme="minorHAnsi" w:hAnsiTheme="minorHAnsi" w:cstheme="minorHAnsi"/>
        </w:rPr>
        <w:t>Vi var også med, da Søren Pape besøgte den konservative vælgerforening i Struer, hvor vi talte med ham om uddannelse og lyd.</w:t>
      </w:r>
    </w:p>
    <w:p w14:paraId="53DEC796" w14:textId="77777777" w:rsidR="0034540D" w:rsidRPr="00DD35FC" w:rsidRDefault="0034540D" w:rsidP="0034540D">
      <w:pPr>
        <w:rPr>
          <w:rFonts w:asciiTheme="minorHAnsi" w:hAnsiTheme="minorHAnsi" w:cstheme="minorHAnsi"/>
        </w:rPr>
      </w:pPr>
    </w:p>
    <w:p w14:paraId="249B984A" w14:textId="77777777" w:rsidR="0034540D" w:rsidRPr="00A57A66" w:rsidRDefault="0034540D" w:rsidP="0034540D">
      <w:pPr>
        <w:rPr>
          <w:rFonts w:asciiTheme="minorHAnsi" w:hAnsiTheme="minorHAnsi" w:cstheme="minorHAnsi"/>
          <w:b/>
          <w:bCs/>
        </w:rPr>
      </w:pPr>
      <w:r w:rsidRPr="00A57A66">
        <w:rPr>
          <w:rFonts w:asciiTheme="minorHAnsi" w:hAnsiTheme="minorHAnsi" w:cstheme="minorHAnsi"/>
          <w:b/>
          <w:bCs/>
        </w:rPr>
        <w:t>TAK</w:t>
      </w:r>
    </w:p>
    <w:p w14:paraId="043685E5" w14:textId="77777777" w:rsidR="0034540D" w:rsidRPr="00DD35FC" w:rsidRDefault="0034540D" w:rsidP="0034540D">
      <w:pPr>
        <w:rPr>
          <w:rFonts w:asciiTheme="minorHAnsi" w:hAnsiTheme="minorHAnsi" w:cstheme="minorHAnsi"/>
        </w:rPr>
      </w:pPr>
      <w:r w:rsidRPr="00DD35FC">
        <w:rPr>
          <w:rFonts w:asciiTheme="minorHAnsi" w:hAnsiTheme="minorHAnsi" w:cstheme="minorHAnsi"/>
        </w:rPr>
        <w:t xml:space="preserve">Til slut vil vi gerne sige tak til alle vores samarbejdspartnere: </w:t>
      </w:r>
    </w:p>
    <w:p w14:paraId="3ABB4D34" w14:textId="77777777" w:rsidR="0034540D" w:rsidRPr="00DD35FC" w:rsidRDefault="0034540D" w:rsidP="0034540D">
      <w:pPr>
        <w:rPr>
          <w:rFonts w:asciiTheme="minorHAnsi" w:hAnsiTheme="minorHAnsi" w:cstheme="minorHAnsi"/>
        </w:rPr>
      </w:pPr>
      <w:r w:rsidRPr="00DD35FC">
        <w:rPr>
          <w:rFonts w:asciiTheme="minorHAnsi" w:hAnsiTheme="minorHAnsi" w:cstheme="minorHAnsi"/>
        </w:rPr>
        <w:t>Til politikerne i Struer Kommune for opbakning til vores arbejde og deltagelse i mange af vores møder og aktiviteter.</w:t>
      </w:r>
    </w:p>
    <w:p w14:paraId="3E8D8FC8" w14:textId="77777777" w:rsidR="0034540D" w:rsidRPr="00DD35FC" w:rsidRDefault="0034540D" w:rsidP="0034540D">
      <w:pPr>
        <w:rPr>
          <w:rFonts w:asciiTheme="minorHAnsi" w:hAnsiTheme="minorHAnsi" w:cstheme="minorHAnsi"/>
        </w:rPr>
      </w:pPr>
      <w:r w:rsidRPr="00DD35FC">
        <w:rPr>
          <w:rFonts w:asciiTheme="minorHAnsi" w:hAnsiTheme="minorHAnsi" w:cstheme="minorHAnsi"/>
        </w:rPr>
        <w:t>Tak til kommunaldirektør Jesper Thyrring og chefkonsulent Claus Falk for konstruktivt samarbejde på mange fronter. Også tak til de mange andre kommunale medarbejdere, som vi har snitflader og samarbejder med.</w:t>
      </w:r>
    </w:p>
    <w:p w14:paraId="57D1AEB7" w14:textId="77777777" w:rsidR="0034540D" w:rsidRPr="00DD35FC" w:rsidRDefault="0034540D" w:rsidP="0034540D">
      <w:pPr>
        <w:rPr>
          <w:rFonts w:asciiTheme="minorHAnsi" w:hAnsiTheme="minorHAnsi" w:cstheme="minorHAnsi"/>
        </w:rPr>
      </w:pPr>
      <w:r w:rsidRPr="00DD35FC">
        <w:rPr>
          <w:rFonts w:asciiTheme="minorHAnsi" w:hAnsiTheme="minorHAnsi" w:cstheme="minorHAnsi"/>
        </w:rPr>
        <w:t xml:space="preserve">Tak til </w:t>
      </w:r>
      <w:proofErr w:type="spellStart"/>
      <w:r w:rsidRPr="00DD35FC">
        <w:rPr>
          <w:rFonts w:asciiTheme="minorHAnsi" w:hAnsiTheme="minorHAnsi" w:cstheme="minorHAnsi"/>
        </w:rPr>
        <w:t>Businesspark</w:t>
      </w:r>
      <w:proofErr w:type="spellEnd"/>
      <w:r w:rsidRPr="00DD35FC">
        <w:rPr>
          <w:rFonts w:asciiTheme="minorHAnsi" w:hAnsiTheme="minorHAnsi" w:cstheme="minorHAnsi"/>
        </w:rPr>
        <w:t xml:space="preserve"> Struer, </w:t>
      </w:r>
      <w:proofErr w:type="spellStart"/>
      <w:r w:rsidRPr="00DD35FC">
        <w:rPr>
          <w:rFonts w:asciiTheme="minorHAnsi" w:hAnsiTheme="minorHAnsi" w:cstheme="minorHAnsi"/>
        </w:rPr>
        <w:t>StartVækst</w:t>
      </w:r>
      <w:proofErr w:type="spellEnd"/>
      <w:r w:rsidRPr="00DD35FC">
        <w:rPr>
          <w:rFonts w:asciiTheme="minorHAnsi" w:hAnsiTheme="minorHAnsi" w:cstheme="minorHAnsi"/>
        </w:rPr>
        <w:t xml:space="preserve"> Struer, Sound Hub Denmark, Uddannelsesinitiativet </w:t>
      </w:r>
      <w:proofErr w:type="spellStart"/>
      <w:proofErr w:type="gramStart"/>
      <w:r w:rsidRPr="00DD35FC">
        <w:rPr>
          <w:rFonts w:asciiTheme="minorHAnsi" w:hAnsiTheme="minorHAnsi" w:cstheme="minorHAnsi"/>
        </w:rPr>
        <w:t>m.fl</w:t>
      </w:r>
      <w:proofErr w:type="spellEnd"/>
      <w:proofErr w:type="gramEnd"/>
      <w:r w:rsidRPr="00DD35FC">
        <w:rPr>
          <w:rFonts w:asciiTheme="minorHAnsi" w:hAnsiTheme="minorHAnsi" w:cstheme="minorHAnsi"/>
        </w:rPr>
        <w:t>, for at vi altid kan stå sammen om opgaverne.</w:t>
      </w:r>
    </w:p>
    <w:p w14:paraId="5581C2E2" w14:textId="77777777" w:rsidR="00130590" w:rsidRPr="00C66CB7" w:rsidRDefault="00130590" w:rsidP="002F4118">
      <w:pPr>
        <w:ind w:left="360"/>
        <w:rPr>
          <w:rFonts w:asciiTheme="minorHAnsi" w:hAnsiTheme="minorHAnsi" w:cstheme="minorHAnsi"/>
        </w:rPr>
      </w:pPr>
    </w:p>
    <w:p w14:paraId="5DE63D03" w14:textId="77777777" w:rsidR="00AC3CC6" w:rsidRPr="00C66CB7" w:rsidRDefault="00AC3CC6" w:rsidP="00AC3CC6">
      <w:pPr>
        <w:pStyle w:val="Listeafsnit"/>
        <w:numPr>
          <w:ilvl w:val="0"/>
          <w:numId w:val="2"/>
        </w:numPr>
        <w:spacing w:line="240" w:lineRule="auto"/>
        <w:rPr>
          <w:rFonts w:asciiTheme="minorHAnsi" w:hAnsiTheme="minorHAnsi" w:cstheme="minorHAnsi"/>
          <w:b/>
          <w:bCs/>
        </w:rPr>
      </w:pPr>
      <w:r w:rsidRPr="00C66CB7">
        <w:rPr>
          <w:rFonts w:asciiTheme="minorHAnsi" w:hAnsiTheme="minorHAnsi" w:cstheme="minorHAnsi"/>
          <w:b/>
          <w:bCs/>
        </w:rPr>
        <w:t>Godkendelse af den reviderede årsrapport.</w:t>
      </w:r>
    </w:p>
    <w:p w14:paraId="247D0AB3" w14:textId="024ABC37" w:rsidR="00AC3CC6" w:rsidRPr="00C66CB7" w:rsidRDefault="00DF00D8" w:rsidP="00FE7130">
      <w:pPr>
        <w:spacing w:line="240" w:lineRule="auto"/>
        <w:ind w:left="360"/>
        <w:rPr>
          <w:rFonts w:asciiTheme="minorHAnsi" w:hAnsiTheme="minorHAnsi" w:cstheme="minorHAnsi"/>
        </w:rPr>
      </w:pPr>
      <w:r w:rsidRPr="00C66CB7">
        <w:rPr>
          <w:rFonts w:asciiTheme="minorHAnsi" w:hAnsiTheme="minorHAnsi" w:cstheme="minorHAnsi"/>
        </w:rPr>
        <w:t>Lasse</w:t>
      </w:r>
      <w:r w:rsidR="00F04F84">
        <w:rPr>
          <w:rFonts w:asciiTheme="minorHAnsi" w:hAnsiTheme="minorHAnsi" w:cstheme="minorHAnsi"/>
        </w:rPr>
        <w:t xml:space="preserve"> Lei</w:t>
      </w:r>
      <w:r w:rsidRPr="00C66CB7">
        <w:rPr>
          <w:rFonts w:asciiTheme="minorHAnsi" w:hAnsiTheme="minorHAnsi" w:cstheme="minorHAnsi"/>
        </w:rPr>
        <w:t xml:space="preserve"> Kjærsgaard fra Krøyer Pedersen</w:t>
      </w:r>
      <w:r w:rsidR="00FE7130" w:rsidRPr="00C66CB7">
        <w:rPr>
          <w:rFonts w:asciiTheme="minorHAnsi" w:hAnsiTheme="minorHAnsi" w:cstheme="minorHAnsi"/>
        </w:rPr>
        <w:t xml:space="preserve"> fremlagde regnskab for </w:t>
      </w:r>
      <w:r w:rsidR="00A57A66" w:rsidRPr="00C66CB7">
        <w:rPr>
          <w:rFonts w:asciiTheme="minorHAnsi" w:hAnsiTheme="minorHAnsi" w:cstheme="minorHAnsi"/>
        </w:rPr>
        <w:t>2023</w:t>
      </w:r>
      <w:r w:rsidR="00FE7130" w:rsidRPr="00C66CB7">
        <w:rPr>
          <w:rFonts w:asciiTheme="minorHAnsi" w:hAnsiTheme="minorHAnsi" w:cstheme="minorHAnsi"/>
        </w:rPr>
        <w:t xml:space="preserve">. Regnskabet viser et underskud på </w:t>
      </w:r>
      <w:r w:rsidR="00805F02" w:rsidRPr="00C66CB7">
        <w:rPr>
          <w:rFonts w:asciiTheme="minorHAnsi" w:hAnsiTheme="minorHAnsi" w:cstheme="minorHAnsi"/>
        </w:rPr>
        <w:t>-</w:t>
      </w:r>
      <w:r w:rsidR="006A5E8E" w:rsidRPr="00C66CB7">
        <w:rPr>
          <w:rFonts w:asciiTheme="minorHAnsi" w:hAnsiTheme="minorHAnsi" w:cstheme="minorHAnsi"/>
        </w:rPr>
        <w:t>111</w:t>
      </w:r>
      <w:r w:rsidR="00FE7130" w:rsidRPr="00C66CB7">
        <w:rPr>
          <w:rFonts w:asciiTheme="minorHAnsi" w:hAnsiTheme="minorHAnsi" w:cstheme="minorHAnsi"/>
        </w:rPr>
        <w:t>.</w:t>
      </w:r>
      <w:r w:rsidR="006A5E8E" w:rsidRPr="00C66CB7">
        <w:rPr>
          <w:rFonts w:asciiTheme="minorHAnsi" w:hAnsiTheme="minorHAnsi" w:cstheme="minorHAnsi"/>
        </w:rPr>
        <w:t>073</w:t>
      </w:r>
      <w:r w:rsidR="00FE7130" w:rsidRPr="00C66CB7">
        <w:rPr>
          <w:rFonts w:asciiTheme="minorHAnsi" w:hAnsiTheme="minorHAnsi" w:cstheme="minorHAnsi"/>
        </w:rPr>
        <w:t>, -</w:t>
      </w:r>
      <w:r w:rsidR="00E14BD1" w:rsidRPr="00C66CB7">
        <w:rPr>
          <w:rFonts w:asciiTheme="minorHAnsi" w:hAnsiTheme="minorHAnsi" w:cstheme="minorHAnsi"/>
        </w:rPr>
        <w:t xml:space="preserve"> Bestyrelsen redegjorde for baggrunden for underskuddet, hvilket skyldes øget aktivitet </w:t>
      </w:r>
      <w:r w:rsidR="005F14E4" w:rsidRPr="00C66CB7">
        <w:rPr>
          <w:rFonts w:asciiTheme="minorHAnsi" w:hAnsiTheme="minorHAnsi" w:cstheme="minorHAnsi"/>
        </w:rPr>
        <w:t>for medlemmerne og øget markedsføring.</w:t>
      </w:r>
    </w:p>
    <w:p w14:paraId="52F8F795" w14:textId="77A1B3A1" w:rsidR="00FE7130" w:rsidRPr="00C66CB7" w:rsidRDefault="00FE7130" w:rsidP="00FE7130">
      <w:pPr>
        <w:spacing w:line="240" w:lineRule="auto"/>
        <w:ind w:left="360"/>
        <w:rPr>
          <w:rFonts w:asciiTheme="minorHAnsi" w:hAnsiTheme="minorHAnsi" w:cstheme="minorHAnsi"/>
        </w:rPr>
      </w:pPr>
      <w:r w:rsidRPr="00C66CB7">
        <w:rPr>
          <w:rFonts w:asciiTheme="minorHAnsi" w:hAnsiTheme="minorHAnsi" w:cstheme="minorHAnsi"/>
        </w:rPr>
        <w:t>Forsamlingen godkendte regnskabet.</w:t>
      </w:r>
    </w:p>
    <w:p w14:paraId="30ADA438" w14:textId="77777777" w:rsidR="00AC3CC6" w:rsidRPr="00C66CB7" w:rsidRDefault="00AC3CC6" w:rsidP="00AC3CC6">
      <w:pPr>
        <w:pStyle w:val="Listeafsnit"/>
        <w:spacing w:line="240" w:lineRule="auto"/>
        <w:rPr>
          <w:rFonts w:asciiTheme="minorHAnsi" w:hAnsiTheme="minorHAnsi" w:cstheme="minorHAnsi"/>
          <w:b/>
          <w:bCs/>
        </w:rPr>
      </w:pPr>
    </w:p>
    <w:p w14:paraId="6DD3FBCE" w14:textId="167FAF36" w:rsidR="00AC3CC6" w:rsidRPr="00C66CB7" w:rsidRDefault="00AC3CC6" w:rsidP="00AC3CC6">
      <w:pPr>
        <w:pStyle w:val="Listeafsnit"/>
        <w:numPr>
          <w:ilvl w:val="0"/>
          <w:numId w:val="2"/>
        </w:numPr>
        <w:spacing w:line="240" w:lineRule="auto"/>
        <w:rPr>
          <w:rFonts w:asciiTheme="minorHAnsi" w:hAnsiTheme="minorHAnsi" w:cstheme="minorHAnsi"/>
          <w:b/>
          <w:bCs/>
        </w:rPr>
      </w:pPr>
      <w:r w:rsidRPr="00C66CB7">
        <w:rPr>
          <w:rFonts w:asciiTheme="minorHAnsi" w:hAnsiTheme="minorHAnsi" w:cstheme="minorHAnsi"/>
          <w:b/>
          <w:bCs/>
        </w:rPr>
        <w:t xml:space="preserve">Orientering om budget for </w:t>
      </w:r>
      <w:r w:rsidR="0053107D" w:rsidRPr="00C66CB7">
        <w:rPr>
          <w:rFonts w:asciiTheme="minorHAnsi" w:hAnsiTheme="minorHAnsi" w:cstheme="minorHAnsi"/>
          <w:b/>
          <w:bCs/>
        </w:rPr>
        <w:t>indeværende</w:t>
      </w:r>
      <w:r w:rsidRPr="00C66CB7">
        <w:rPr>
          <w:rFonts w:asciiTheme="minorHAnsi" w:hAnsiTheme="minorHAnsi" w:cstheme="minorHAnsi"/>
          <w:b/>
          <w:bCs/>
        </w:rPr>
        <w:t xml:space="preserve"> år.</w:t>
      </w:r>
    </w:p>
    <w:p w14:paraId="39A7D1D1" w14:textId="7A525A17" w:rsidR="00B40AE0" w:rsidRPr="00C66CB7" w:rsidRDefault="00B40AE0" w:rsidP="00B40AE0">
      <w:pPr>
        <w:spacing w:line="240" w:lineRule="auto"/>
        <w:ind w:left="360"/>
        <w:rPr>
          <w:rFonts w:asciiTheme="minorHAnsi" w:hAnsiTheme="minorHAnsi" w:cstheme="minorHAnsi"/>
        </w:rPr>
      </w:pPr>
      <w:r w:rsidRPr="00C66CB7">
        <w:rPr>
          <w:rFonts w:asciiTheme="minorHAnsi" w:hAnsiTheme="minorHAnsi" w:cstheme="minorHAnsi"/>
        </w:rPr>
        <w:t xml:space="preserve">Bestyrelsen </w:t>
      </w:r>
      <w:r w:rsidR="004E41D9">
        <w:rPr>
          <w:rFonts w:asciiTheme="minorHAnsi" w:hAnsiTheme="minorHAnsi" w:cstheme="minorHAnsi"/>
        </w:rPr>
        <w:t>orienterede</w:t>
      </w:r>
      <w:r w:rsidRPr="00C66CB7">
        <w:rPr>
          <w:rFonts w:asciiTheme="minorHAnsi" w:hAnsiTheme="minorHAnsi" w:cstheme="minorHAnsi"/>
        </w:rPr>
        <w:t xml:space="preserve"> </w:t>
      </w:r>
      <w:r w:rsidR="004E41D9">
        <w:rPr>
          <w:rFonts w:asciiTheme="minorHAnsi" w:hAnsiTheme="minorHAnsi" w:cstheme="minorHAnsi"/>
        </w:rPr>
        <w:t xml:space="preserve">om </w:t>
      </w:r>
      <w:r w:rsidRPr="00C66CB7">
        <w:rPr>
          <w:rFonts w:asciiTheme="minorHAnsi" w:hAnsiTheme="minorHAnsi" w:cstheme="minorHAnsi"/>
        </w:rPr>
        <w:t xml:space="preserve">budget for </w:t>
      </w:r>
      <w:r w:rsidR="005F14E4" w:rsidRPr="00C66CB7">
        <w:rPr>
          <w:rFonts w:asciiTheme="minorHAnsi" w:hAnsiTheme="minorHAnsi" w:cstheme="minorHAnsi"/>
        </w:rPr>
        <w:t>2024</w:t>
      </w:r>
      <w:r w:rsidRPr="00C66CB7">
        <w:rPr>
          <w:rFonts w:asciiTheme="minorHAnsi" w:hAnsiTheme="minorHAnsi" w:cstheme="minorHAnsi"/>
        </w:rPr>
        <w:t xml:space="preserve">. Der budgetteres med et </w:t>
      </w:r>
      <w:r w:rsidR="005F14E4" w:rsidRPr="00C66CB7">
        <w:rPr>
          <w:rFonts w:asciiTheme="minorHAnsi" w:hAnsiTheme="minorHAnsi" w:cstheme="minorHAnsi"/>
        </w:rPr>
        <w:t>overskud</w:t>
      </w:r>
      <w:r w:rsidRPr="00C66CB7">
        <w:rPr>
          <w:rFonts w:asciiTheme="minorHAnsi" w:hAnsiTheme="minorHAnsi" w:cstheme="minorHAnsi"/>
        </w:rPr>
        <w:t xml:space="preserve"> på </w:t>
      </w:r>
      <w:r w:rsidR="00DB74D8" w:rsidRPr="00C66CB7">
        <w:rPr>
          <w:rFonts w:asciiTheme="minorHAnsi" w:hAnsiTheme="minorHAnsi" w:cstheme="minorHAnsi"/>
        </w:rPr>
        <w:t>59.950, -</w:t>
      </w:r>
    </w:p>
    <w:p w14:paraId="3757C405" w14:textId="50B8F4F2" w:rsidR="003F458C" w:rsidRPr="00C66CB7" w:rsidRDefault="005F14E4" w:rsidP="00B40AE0">
      <w:pPr>
        <w:spacing w:line="240" w:lineRule="auto"/>
        <w:ind w:left="360"/>
        <w:rPr>
          <w:rFonts w:asciiTheme="minorHAnsi" w:hAnsiTheme="minorHAnsi" w:cstheme="minorHAnsi"/>
        </w:rPr>
      </w:pPr>
      <w:r w:rsidRPr="00C66CB7">
        <w:rPr>
          <w:rFonts w:asciiTheme="minorHAnsi" w:hAnsiTheme="minorHAnsi" w:cstheme="minorHAnsi"/>
        </w:rPr>
        <w:t>Man forventer en fortsat medlemsfremgang i 2024</w:t>
      </w:r>
      <w:r w:rsidR="001A3B55" w:rsidRPr="00C66CB7">
        <w:rPr>
          <w:rFonts w:asciiTheme="minorHAnsi" w:hAnsiTheme="minorHAnsi" w:cstheme="minorHAnsi"/>
        </w:rPr>
        <w:t>.</w:t>
      </w:r>
    </w:p>
    <w:p w14:paraId="0D91B1C7" w14:textId="77777777" w:rsidR="005F14E4" w:rsidRPr="00C66CB7" w:rsidRDefault="005F14E4" w:rsidP="00B40AE0">
      <w:pPr>
        <w:spacing w:line="240" w:lineRule="auto"/>
        <w:ind w:left="360"/>
        <w:rPr>
          <w:rFonts w:asciiTheme="minorHAnsi" w:hAnsiTheme="minorHAnsi" w:cstheme="minorHAnsi"/>
        </w:rPr>
      </w:pPr>
    </w:p>
    <w:p w14:paraId="6B9823AC" w14:textId="66A2B8C1" w:rsidR="003F458C" w:rsidRPr="00C66CB7" w:rsidRDefault="003F458C" w:rsidP="003F458C">
      <w:pPr>
        <w:pStyle w:val="Listeafsnit"/>
        <w:numPr>
          <w:ilvl w:val="0"/>
          <w:numId w:val="2"/>
        </w:numPr>
        <w:spacing w:line="240" w:lineRule="auto"/>
        <w:rPr>
          <w:rFonts w:asciiTheme="minorHAnsi" w:hAnsiTheme="minorHAnsi" w:cstheme="minorHAnsi"/>
          <w:b/>
          <w:bCs/>
        </w:rPr>
      </w:pPr>
      <w:r w:rsidRPr="00C66CB7">
        <w:rPr>
          <w:rFonts w:asciiTheme="minorHAnsi" w:hAnsiTheme="minorHAnsi" w:cstheme="minorHAnsi"/>
          <w:b/>
          <w:bCs/>
        </w:rPr>
        <w:t>Fastsættelse af kontingent for næste år.</w:t>
      </w:r>
    </w:p>
    <w:p w14:paraId="2F5B471A" w14:textId="797DDD65" w:rsidR="003F458C" w:rsidRPr="00C66CB7" w:rsidRDefault="003F458C" w:rsidP="003F458C">
      <w:pPr>
        <w:spacing w:line="240" w:lineRule="auto"/>
        <w:ind w:left="360"/>
        <w:rPr>
          <w:rFonts w:asciiTheme="minorHAnsi" w:hAnsiTheme="minorHAnsi" w:cstheme="minorHAnsi"/>
        </w:rPr>
      </w:pPr>
      <w:r w:rsidRPr="00C66CB7">
        <w:rPr>
          <w:rFonts w:asciiTheme="minorHAnsi" w:hAnsiTheme="minorHAnsi" w:cstheme="minorHAnsi"/>
        </w:rPr>
        <w:t>Bestyrelsen foreslår at kontingentet</w:t>
      </w:r>
      <w:r w:rsidR="001A3B55" w:rsidRPr="00C66CB7">
        <w:rPr>
          <w:rFonts w:asciiTheme="minorHAnsi" w:hAnsiTheme="minorHAnsi" w:cstheme="minorHAnsi"/>
        </w:rPr>
        <w:t xml:space="preserve"> forbliver uændret</w:t>
      </w:r>
      <w:r w:rsidRPr="00C66CB7">
        <w:rPr>
          <w:rFonts w:asciiTheme="minorHAnsi" w:hAnsiTheme="minorHAnsi" w:cstheme="minorHAnsi"/>
        </w:rPr>
        <w:t xml:space="preserve"> for iværksættere og etablerede virksomheder.</w:t>
      </w:r>
    </w:p>
    <w:p w14:paraId="73987277" w14:textId="18955FB5" w:rsidR="003F458C" w:rsidRPr="00C66CB7" w:rsidRDefault="003F458C" w:rsidP="003F458C">
      <w:pPr>
        <w:spacing w:line="240" w:lineRule="auto"/>
        <w:ind w:left="360"/>
        <w:rPr>
          <w:rFonts w:asciiTheme="minorHAnsi" w:hAnsiTheme="minorHAnsi" w:cstheme="minorHAnsi"/>
        </w:rPr>
      </w:pPr>
      <w:r w:rsidRPr="00C66CB7">
        <w:rPr>
          <w:rFonts w:asciiTheme="minorHAnsi" w:hAnsiTheme="minorHAnsi" w:cstheme="minorHAnsi"/>
        </w:rPr>
        <w:t>Forsamlingen godkendte kontingentet for næste år.</w:t>
      </w:r>
    </w:p>
    <w:p w14:paraId="2DADDF91" w14:textId="77777777" w:rsidR="00AC3CC6" w:rsidRPr="00C66CB7" w:rsidRDefault="00AC3CC6" w:rsidP="003F458C">
      <w:pPr>
        <w:spacing w:line="240" w:lineRule="auto"/>
        <w:rPr>
          <w:rFonts w:asciiTheme="minorHAnsi" w:hAnsiTheme="minorHAnsi" w:cstheme="minorHAnsi"/>
        </w:rPr>
      </w:pPr>
    </w:p>
    <w:p w14:paraId="56A814E4" w14:textId="3135BBC0" w:rsidR="00FA48BD" w:rsidRPr="00C66CB7" w:rsidRDefault="00FA48BD" w:rsidP="00CB10B1">
      <w:pPr>
        <w:pStyle w:val="Listeafsnit"/>
        <w:numPr>
          <w:ilvl w:val="0"/>
          <w:numId w:val="2"/>
        </w:numPr>
        <w:spacing w:line="240" w:lineRule="auto"/>
        <w:rPr>
          <w:rFonts w:asciiTheme="minorHAnsi" w:hAnsiTheme="minorHAnsi" w:cstheme="minorHAnsi"/>
          <w:b/>
        </w:rPr>
      </w:pPr>
      <w:r w:rsidRPr="00C66CB7">
        <w:rPr>
          <w:rFonts w:asciiTheme="minorHAnsi" w:hAnsiTheme="minorHAnsi" w:cstheme="minorHAnsi"/>
          <w:b/>
        </w:rPr>
        <w:t>Behandling af indkomne forslag</w:t>
      </w:r>
    </w:p>
    <w:p w14:paraId="77945540" w14:textId="3171CEB6" w:rsidR="002F4118" w:rsidRPr="00C66CB7" w:rsidRDefault="001A3B55" w:rsidP="00B40AE0">
      <w:pPr>
        <w:spacing w:line="240" w:lineRule="auto"/>
        <w:ind w:firstLine="360"/>
        <w:rPr>
          <w:rFonts w:asciiTheme="minorHAnsi" w:hAnsiTheme="minorHAnsi" w:cstheme="minorHAnsi"/>
          <w:bCs/>
        </w:rPr>
      </w:pPr>
      <w:r w:rsidRPr="00C66CB7">
        <w:rPr>
          <w:rFonts w:asciiTheme="minorHAnsi" w:hAnsiTheme="minorHAnsi" w:cstheme="minorHAnsi"/>
          <w:bCs/>
        </w:rPr>
        <w:t>Bestyrelsen havde forslag til vedtægtsændringer</w:t>
      </w:r>
      <w:r w:rsidR="00060FF2" w:rsidRPr="00C66CB7">
        <w:rPr>
          <w:rFonts w:asciiTheme="minorHAnsi" w:hAnsiTheme="minorHAnsi" w:cstheme="minorHAnsi"/>
          <w:bCs/>
        </w:rPr>
        <w:t>:</w:t>
      </w:r>
    </w:p>
    <w:p w14:paraId="78C3BA17" w14:textId="32F31664" w:rsidR="00FD6289" w:rsidRPr="00C66CB7" w:rsidRDefault="00FD6289" w:rsidP="00376093">
      <w:pPr>
        <w:ind w:firstLine="360"/>
        <w:rPr>
          <w:rFonts w:asciiTheme="minorHAnsi" w:hAnsiTheme="minorHAnsi" w:cstheme="minorHAnsi"/>
          <w:b/>
          <w:bCs/>
        </w:rPr>
      </w:pPr>
      <w:r w:rsidRPr="00C66CB7">
        <w:rPr>
          <w:rFonts w:asciiTheme="minorHAnsi" w:hAnsiTheme="minorHAnsi" w:cstheme="minorHAnsi"/>
          <w:b/>
          <w:bCs/>
        </w:rPr>
        <w:t>4.2</w:t>
      </w:r>
    </w:p>
    <w:p w14:paraId="0E01B89B" w14:textId="21133422" w:rsidR="00FD6289" w:rsidRPr="00C66CB7" w:rsidRDefault="00FD6289" w:rsidP="00376093">
      <w:pPr>
        <w:ind w:firstLine="360"/>
        <w:rPr>
          <w:rFonts w:asciiTheme="minorHAnsi" w:hAnsiTheme="minorHAnsi" w:cstheme="minorHAnsi"/>
          <w:b/>
          <w:bCs/>
        </w:rPr>
      </w:pPr>
      <w:r w:rsidRPr="00C66CB7">
        <w:rPr>
          <w:rFonts w:asciiTheme="minorHAnsi" w:hAnsiTheme="minorHAnsi" w:cstheme="minorHAnsi"/>
          <w:b/>
          <w:bCs/>
        </w:rPr>
        <w:t>Nuværende:</w:t>
      </w:r>
    </w:p>
    <w:p w14:paraId="7313D2D2" w14:textId="77777777" w:rsidR="00FD6289" w:rsidRPr="00C66CB7" w:rsidRDefault="00FD6289" w:rsidP="00376093">
      <w:pPr>
        <w:ind w:left="360"/>
        <w:rPr>
          <w:rFonts w:asciiTheme="minorHAnsi" w:hAnsiTheme="minorHAnsi" w:cstheme="minorHAnsi"/>
          <w:i/>
          <w:iCs/>
          <w:color w:val="000000"/>
        </w:rPr>
      </w:pPr>
      <w:r w:rsidRPr="00C66CB7">
        <w:rPr>
          <w:rFonts w:asciiTheme="minorHAnsi" w:hAnsiTheme="minorHAnsi" w:cstheme="minorHAnsi"/>
          <w:i/>
          <w:iCs/>
          <w:color w:val="000000"/>
        </w:rPr>
        <w:t>Kontingent fastsættes af generalforsamlingen efter indstilling fra bestyrelsen på baggrund af fremsat budget. Iværksættere med et CVR-nummer op til tre år betaler et reduceret kontingent.</w:t>
      </w:r>
    </w:p>
    <w:p w14:paraId="5A8BAB30" w14:textId="77777777" w:rsidR="00FD6289" w:rsidRPr="00C66CB7" w:rsidRDefault="00FD6289" w:rsidP="00376093">
      <w:pPr>
        <w:ind w:firstLine="360"/>
        <w:rPr>
          <w:rFonts w:asciiTheme="minorHAnsi" w:hAnsiTheme="minorHAnsi" w:cstheme="minorHAnsi"/>
          <w:color w:val="000000"/>
        </w:rPr>
      </w:pPr>
      <w:r w:rsidRPr="00C66CB7">
        <w:rPr>
          <w:rFonts w:asciiTheme="minorHAnsi" w:hAnsiTheme="minorHAnsi" w:cstheme="minorHAnsi"/>
          <w:i/>
          <w:iCs/>
          <w:color w:val="000000"/>
        </w:rPr>
        <w:t>Generalforsamlingen kan i øvrigt fastsætte andre differentierede kontingentsatser.</w:t>
      </w:r>
    </w:p>
    <w:p w14:paraId="369EA3CF" w14:textId="77777777" w:rsidR="00FD6289" w:rsidRPr="00C66CB7" w:rsidRDefault="00FD6289" w:rsidP="00376093">
      <w:pPr>
        <w:ind w:firstLine="360"/>
        <w:rPr>
          <w:rFonts w:asciiTheme="minorHAnsi" w:hAnsiTheme="minorHAnsi" w:cstheme="minorHAnsi"/>
          <w:b/>
          <w:bCs/>
          <w:color w:val="000000"/>
        </w:rPr>
      </w:pPr>
      <w:r w:rsidRPr="00C66CB7">
        <w:rPr>
          <w:rFonts w:asciiTheme="minorHAnsi" w:hAnsiTheme="minorHAnsi" w:cstheme="minorHAnsi"/>
          <w:b/>
          <w:bCs/>
          <w:color w:val="000000"/>
        </w:rPr>
        <w:t>Forslag til n</w:t>
      </w:r>
      <w:r w:rsidRPr="00C66CB7">
        <w:rPr>
          <w:rFonts w:asciiTheme="minorHAnsi" w:hAnsiTheme="minorHAnsi" w:cstheme="minorHAnsi"/>
          <w:b/>
          <w:bCs/>
        </w:rPr>
        <w:t>y tekst:</w:t>
      </w:r>
    </w:p>
    <w:p w14:paraId="7EFF08FF" w14:textId="77777777" w:rsidR="00FD6289" w:rsidRPr="00C66CB7" w:rsidRDefault="00FD6289" w:rsidP="00376093">
      <w:pPr>
        <w:ind w:left="360"/>
        <w:rPr>
          <w:rFonts w:asciiTheme="minorHAnsi" w:hAnsiTheme="minorHAnsi" w:cstheme="minorHAnsi"/>
          <w:i/>
          <w:iCs/>
          <w:color w:val="000000"/>
        </w:rPr>
      </w:pPr>
      <w:r w:rsidRPr="00C66CB7">
        <w:rPr>
          <w:rFonts w:asciiTheme="minorHAnsi" w:hAnsiTheme="minorHAnsi" w:cstheme="minorHAnsi"/>
          <w:i/>
          <w:iCs/>
          <w:color w:val="000000"/>
        </w:rPr>
        <w:t xml:space="preserve">Kontingent fastsættes af generalforsamlingen efter indstilling fra bestyrelsen på baggrund af fremsat budget. Iværksættere med et CVR-nummer op til </w:t>
      </w:r>
      <w:r w:rsidRPr="00C66CB7">
        <w:rPr>
          <w:rFonts w:asciiTheme="minorHAnsi" w:hAnsiTheme="minorHAnsi" w:cstheme="minorHAnsi"/>
          <w:i/>
          <w:iCs/>
          <w:color w:val="000000"/>
          <w:highlight w:val="yellow"/>
        </w:rPr>
        <w:t>to</w:t>
      </w:r>
      <w:r w:rsidRPr="00C66CB7">
        <w:rPr>
          <w:rFonts w:asciiTheme="minorHAnsi" w:hAnsiTheme="minorHAnsi" w:cstheme="minorHAnsi"/>
          <w:i/>
          <w:iCs/>
          <w:color w:val="000000"/>
        </w:rPr>
        <w:t xml:space="preserve"> år betaler et reduceret kontingent </w:t>
      </w:r>
      <w:r w:rsidRPr="00C66CB7">
        <w:rPr>
          <w:rFonts w:asciiTheme="minorHAnsi" w:hAnsiTheme="minorHAnsi" w:cstheme="minorHAnsi"/>
          <w:i/>
          <w:iCs/>
          <w:color w:val="000000"/>
          <w:highlight w:val="yellow"/>
        </w:rPr>
        <w:t>løbende år fra indmeldelse + efterfølgende hele år.</w:t>
      </w:r>
      <w:r w:rsidRPr="00C66CB7">
        <w:rPr>
          <w:rFonts w:asciiTheme="minorHAnsi" w:hAnsiTheme="minorHAnsi" w:cstheme="minorHAnsi"/>
          <w:i/>
          <w:iCs/>
          <w:color w:val="000000"/>
        </w:rPr>
        <w:t xml:space="preserve"> </w:t>
      </w:r>
    </w:p>
    <w:p w14:paraId="190925CF" w14:textId="77777777" w:rsidR="00FD6289" w:rsidRPr="00C66CB7" w:rsidRDefault="00FD6289" w:rsidP="00376093">
      <w:pPr>
        <w:ind w:firstLine="360"/>
        <w:rPr>
          <w:rFonts w:asciiTheme="minorHAnsi" w:hAnsiTheme="minorHAnsi" w:cstheme="minorHAnsi"/>
          <w:color w:val="000000"/>
        </w:rPr>
      </w:pPr>
      <w:r w:rsidRPr="00C66CB7">
        <w:rPr>
          <w:rFonts w:asciiTheme="minorHAnsi" w:hAnsiTheme="minorHAnsi" w:cstheme="minorHAnsi"/>
          <w:i/>
          <w:iCs/>
          <w:color w:val="000000"/>
        </w:rPr>
        <w:t>Generalforsamlingen kan i øvrigt fastsætte andre differentierede kontingentsatser.</w:t>
      </w:r>
    </w:p>
    <w:p w14:paraId="46AAC380" w14:textId="77777777" w:rsidR="004267D7" w:rsidRDefault="004267D7" w:rsidP="00376093">
      <w:pPr>
        <w:ind w:firstLine="360"/>
        <w:rPr>
          <w:rFonts w:asciiTheme="minorHAnsi" w:hAnsiTheme="minorHAnsi" w:cstheme="minorHAnsi"/>
          <w:b/>
          <w:bCs/>
        </w:rPr>
      </w:pPr>
    </w:p>
    <w:p w14:paraId="2560F0A9" w14:textId="7CE70B55" w:rsidR="00FD6289" w:rsidRPr="00C66CB7" w:rsidRDefault="00FD6289" w:rsidP="00376093">
      <w:pPr>
        <w:ind w:firstLine="360"/>
        <w:rPr>
          <w:rFonts w:asciiTheme="minorHAnsi" w:hAnsiTheme="minorHAnsi" w:cstheme="minorHAnsi"/>
          <w:b/>
          <w:bCs/>
        </w:rPr>
      </w:pPr>
      <w:r w:rsidRPr="00C66CB7">
        <w:rPr>
          <w:rFonts w:asciiTheme="minorHAnsi" w:hAnsiTheme="minorHAnsi" w:cstheme="minorHAnsi"/>
          <w:b/>
          <w:bCs/>
        </w:rPr>
        <w:t>5.2</w:t>
      </w:r>
    </w:p>
    <w:p w14:paraId="12FD3A9F" w14:textId="77777777" w:rsidR="00FD6289" w:rsidRPr="00C66CB7" w:rsidRDefault="00FD6289" w:rsidP="00376093">
      <w:pPr>
        <w:ind w:firstLine="360"/>
        <w:rPr>
          <w:rFonts w:asciiTheme="minorHAnsi" w:hAnsiTheme="minorHAnsi" w:cstheme="minorHAnsi"/>
          <w:b/>
          <w:bCs/>
        </w:rPr>
      </w:pPr>
      <w:r w:rsidRPr="00C66CB7">
        <w:rPr>
          <w:rFonts w:asciiTheme="minorHAnsi" w:hAnsiTheme="minorHAnsi" w:cstheme="minorHAnsi"/>
          <w:b/>
          <w:bCs/>
        </w:rPr>
        <w:t>Nuværende:</w:t>
      </w:r>
    </w:p>
    <w:p w14:paraId="17BE9438" w14:textId="77777777" w:rsidR="00FD6289" w:rsidRPr="00C66CB7" w:rsidRDefault="00FD6289" w:rsidP="00376093">
      <w:pPr>
        <w:ind w:left="360"/>
        <w:rPr>
          <w:rFonts w:asciiTheme="minorHAnsi" w:eastAsia="Times New Roman" w:hAnsiTheme="minorHAnsi" w:cstheme="minorHAnsi"/>
          <w:i/>
          <w:iCs/>
          <w:color w:val="000000"/>
          <w:lang w:eastAsia="da-DK"/>
        </w:rPr>
      </w:pPr>
      <w:r w:rsidRPr="00C66CB7">
        <w:rPr>
          <w:rFonts w:asciiTheme="minorHAnsi" w:eastAsia="Times New Roman" w:hAnsiTheme="minorHAnsi" w:cstheme="minorHAnsi"/>
          <w:i/>
          <w:iCs/>
          <w:color w:val="000000"/>
          <w:lang w:eastAsia="da-DK"/>
        </w:rPr>
        <w:t xml:space="preserve">”Indkaldelse sker ved bekendtgørelse med mindst 14 dages varsel i </w:t>
      </w:r>
      <w:r w:rsidRPr="00C66CB7">
        <w:rPr>
          <w:rFonts w:asciiTheme="minorHAnsi" w:eastAsia="Times New Roman" w:hAnsiTheme="minorHAnsi" w:cstheme="minorHAnsi"/>
          <w:i/>
          <w:iCs/>
          <w:color w:val="000000"/>
          <w:highlight w:val="yellow"/>
          <w:lang w:eastAsia="da-DK"/>
        </w:rPr>
        <w:t>et eller flere lokale blade</w:t>
      </w:r>
      <w:r w:rsidRPr="00C66CB7">
        <w:rPr>
          <w:rFonts w:asciiTheme="minorHAnsi" w:eastAsia="Times New Roman" w:hAnsiTheme="minorHAnsi" w:cstheme="minorHAnsi"/>
          <w:i/>
          <w:iCs/>
          <w:color w:val="000000"/>
          <w:lang w:eastAsia="da-DK"/>
        </w:rPr>
        <w:t>, nyhedsbrev, og til en af medlemmet angivet e-mailadresse med angivelse af dagsorden.”</w:t>
      </w:r>
    </w:p>
    <w:p w14:paraId="5AB23018" w14:textId="1EE4227B" w:rsidR="00FD6289" w:rsidRPr="00C66CB7" w:rsidRDefault="00FD6289" w:rsidP="00376093">
      <w:pPr>
        <w:ind w:firstLine="360"/>
        <w:rPr>
          <w:rFonts w:asciiTheme="minorHAnsi" w:hAnsiTheme="minorHAnsi" w:cstheme="minorHAnsi"/>
          <w:b/>
          <w:bCs/>
          <w:color w:val="000000"/>
        </w:rPr>
      </w:pPr>
      <w:r w:rsidRPr="00C66CB7">
        <w:rPr>
          <w:rFonts w:asciiTheme="minorHAnsi" w:hAnsiTheme="minorHAnsi" w:cstheme="minorHAnsi"/>
          <w:b/>
          <w:bCs/>
          <w:color w:val="000000"/>
        </w:rPr>
        <w:t>Forslag til n</w:t>
      </w:r>
      <w:r w:rsidRPr="00C66CB7">
        <w:rPr>
          <w:rFonts w:asciiTheme="minorHAnsi" w:hAnsiTheme="minorHAnsi" w:cstheme="minorHAnsi"/>
          <w:b/>
          <w:bCs/>
        </w:rPr>
        <w:t>y tekst:</w:t>
      </w:r>
    </w:p>
    <w:p w14:paraId="00EBE436" w14:textId="77777777" w:rsidR="00FD6289" w:rsidRPr="00C66CB7" w:rsidRDefault="00FD6289" w:rsidP="00376093">
      <w:pPr>
        <w:ind w:left="360"/>
        <w:rPr>
          <w:rFonts w:asciiTheme="minorHAnsi" w:eastAsia="Times New Roman" w:hAnsiTheme="minorHAnsi" w:cstheme="minorHAnsi"/>
          <w:i/>
          <w:iCs/>
          <w:color w:val="000000"/>
          <w:lang w:eastAsia="da-DK"/>
        </w:rPr>
      </w:pPr>
      <w:r w:rsidRPr="00C66CB7">
        <w:rPr>
          <w:rFonts w:asciiTheme="minorHAnsi" w:eastAsia="Times New Roman" w:hAnsiTheme="minorHAnsi" w:cstheme="minorHAnsi"/>
          <w:i/>
          <w:iCs/>
          <w:color w:val="000000"/>
          <w:lang w:eastAsia="da-DK"/>
        </w:rPr>
        <w:t>”Indkaldelse sker ved bekendtgørelse med mindst 14 dages varsel i nyhedsbrev, og til en af medlemmet angivet e-mailadresse med angivelse af dagsorden.”</w:t>
      </w:r>
    </w:p>
    <w:p w14:paraId="7B1762D2" w14:textId="17EC67A2" w:rsidR="00060FF2" w:rsidRPr="00C66CB7" w:rsidRDefault="00060FF2" w:rsidP="00B40AE0">
      <w:pPr>
        <w:spacing w:line="240" w:lineRule="auto"/>
        <w:ind w:firstLine="360"/>
        <w:rPr>
          <w:rFonts w:asciiTheme="minorHAnsi" w:hAnsiTheme="minorHAnsi" w:cstheme="minorHAnsi"/>
          <w:bCs/>
        </w:rPr>
      </w:pPr>
      <w:r w:rsidRPr="00C66CB7">
        <w:rPr>
          <w:rFonts w:asciiTheme="minorHAnsi" w:hAnsiTheme="minorHAnsi" w:cstheme="minorHAnsi"/>
          <w:bCs/>
        </w:rPr>
        <w:t>Forsamlingen godkendte vedtægtsændringerne.</w:t>
      </w:r>
    </w:p>
    <w:p w14:paraId="65B848F8" w14:textId="77777777" w:rsidR="00AC3CC6" w:rsidRDefault="00AC3CC6" w:rsidP="00AC3CC6">
      <w:pPr>
        <w:pStyle w:val="Listeafsnit"/>
        <w:spacing w:line="240" w:lineRule="auto"/>
        <w:rPr>
          <w:rFonts w:asciiTheme="minorHAnsi" w:hAnsiTheme="minorHAnsi" w:cstheme="minorHAnsi"/>
          <w:bCs/>
        </w:rPr>
      </w:pPr>
    </w:p>
    <w:p w14:paraId="6AF72BE9" w14:textId="77777777" w:rsidR="004267D7" w:rsidRDefault="004267D7" w:rsidP="00AC3CC6">
      <w:pPr>
        <w:pStyle w:val="Listeafsnit"/>
        <w:spacing w:line="240" w:lineRule="auto"/>
        <w:rPr>
          <w:rFonts w:asciiTheme="minorHAnsi" w:hAnsiTheme="minorHAnsi" w:cstheme="minorHAnsi"/>
          <w:bCs/>
        </w:rPr>
      </w:pPr>
    </w:p>
    <w:p w14:paraId="223B515D" w14:textId="77777777" w:rsidR="004267D7" w:rsidRDefault="004267D7" w:rsidP="00AC3CC6">
      <w:pPr>
        <w:pStyle w:val="Listeafsnit"/>
        <w:spacing w:line="240" w:lineRule="auto"/>
        <w:rPr>
          <w:rFonts w:asciiTheme="minorHAnsi" w:hAnsiTheme="minorHAnsi" w:cstheme="minorHAnsi"/>
          <w:bCs/>
        </w:rPr>
      </w:pPr>
    </w:p>
    <w:p w14:paraId="427C9EE9" w14:textId="77777777" w:rsidR="004267D7" w:rsidRDefault="004267D7" w:rsidP="00AC3CC6">
      <w:pPr>
        <w:pStyle w:val="Listeafsnit"/>
        <w:spacing w:line="240" w:lineRule="auto"/>
        <w:rPr>
          <w:rFonts w:asciiTheme="minorHAnsi" w:hAnsiTheme="minorHAnsi" w:cstheme="minorHAnsi"/>
          <w:bCs/>
        </w:rPr>
      </w:pPr>
    </w:p>
    <w:p w14:paraId="4FA2B418" w14:textId="77777777" w:rsidR="00FA48BD" w:rsidRPr="00C66CB7" w:rsidRDefault="00FA48BD" w:rsidP="00CB10B1">
      <w:pPr>
        <w:pStyle w:val="Listeafsnit"/>
        <w:numPr>
          <w:ilvl w:val="0"/>
          <w:numId w:val="2"/>
        </w:numPr>
        <w:spacing w:line="240" w:lineRule="auto"/>
        <w:rPr>
          <w:rFonts w:asciiTheme="minorHAnsi" w:hAnsiTheme="minorHAnsi" w:cstheme="minorHAnsi"/>
          <w:b/>
        </w:rPr>
      </w:pPr>
      <w:r w:rsidRPr="00C66CB7">
        <w:rPr>
          <w:rFonts w:asciiTheme="minorHAnsi" w:hAnsiTheme="minorHAnsi" w:cstheme="minorHAnsi"/>
          <w:b/>
        </w:rPr>
        <w:lastRenderedPageBreak/>
        <w:t>Valg af medlemmer til bestyrelsen</w:t>
      </w:r>
    </w:p>
    <w:p w14:paraId="27749B37" w14:textId="77777777" w:rsidR="004267D7" w:rsidRDefault="004267D7" w:rsidP="002F4118">
      <w:pPr>
        <w:spacing w:line="240" w:lineRule="auto"/>
        <w:ind w:left="360"/>
        <w:rPr>
          <w:rFonts w:asciiTheme="minorHAnsi" w:hAnsiTheme="minorHAnsi" w:cstheme="minorHAnsi"/>
          <w:b/>
          <w:bCs/>
        </w:rPr>
      </w:pPr>
    </w:p>
    <w:p w14:paraId="7F771517" w14:textId="41E91FC5" w:rsidR="00B03D08" w:rsidRPr="00C66CB7" w:rsidRDefault="00B03D08" w:rsidP="002F4118">
      <w:pPr>
        <w:spacing w:line="240" w:lineRule="auto"/>
        <w:ind w:left="360"/>
        <w:rPr>
          <w:rFonts w:asciiTheme="minorHAnsi" w:hAnsiTheme="minorHAnsi" w:cstheme="minorHAnsi"/>
        </w:rPr>
      </w:pPr>
      <w:r w:rsidRPr="00C66CB7">
        <w:rPr>
          <w:rFonts w:asciiTheme="minorHAnsi" w:hAnsiTheme="minorHAnsi" w:cstheme="minorHAnsi"/>
          <w:b/>
          <w:bCs/>
        </w:rPr>
        <w:t>Følgende er på valg til bestyrelsen:</w:t>
      </w:r>
    </w:p>
    <w:p w14:paraId="16711CA1" w14:textId="04D076A6" w:rsidR="00B03D08" w:rsidRPr="00C66CB7" w:rsidRDefault="00DF00D8" w:rsidP="002F4118">
      <w:pPr>
        <w:spacing w:line="240" w:lineRule="auto"/>
        <w:ind w:left="360"/>
        <w:rPr>
          <w:rFonts w:asciiTheme="minorHAnsi" w:hAnsiTheme="minorHAnsi" w:cstheme="minorHAnsi"/>
        </w:rPr>
      </w:pPr>
      <w:r w:rsidRPr="00C66CB7">
        <w:rPr>
          <w:rFonts w:asciiTheme="minorHAnsi" w:hAnsiTheme="minorHAnsi" w:cstheme="minorHAnsi"/>
        </w:rPr>
        <w:t>Anders Trærup</w:t>
      </w:r>
      <w:r w:rsidR="002F4118" w:rsidRPr="00C66CB7">
        <w:rPr>
          <w:rFonts w:asciiTheme="minorHAnsi" w:hAnsiTheme="minorHAnsi" w:cstheme="minorHAnsi"/>
        </w:rPr>
        <w:t xml:space="preserve"> – </w:t>
      </w:r>
      <w:r w:rsidR="00DD332A" w:rsidRPr="00C66CB7">
        <w:rPr>
          <w:rFonts w:asciiTheme="minorHAnsi" w:hAnsiTheme="minorHAnsi" w:cstheme="minorHAnsi"/>
        </w:rPr>
        <w:t>ø</w:t>
      </w:r>
      <w:r w:rsidR="002F4118" w:rsidRPr="00C66CB7">
        <w:rPr>
          <w:rFonts w:asciiTheme="minorHAnsi" w:hAnsiTheme="minorHAnsi" w:cstheme="minorHAnsi"/>
        </w:rPr>
        <w:t>nske</w:t>
      </w:r>
      <w:r w:rsidR="00DD332A" w:rsidRPr="00C66CB7">
        <w:rPr>
          <w:rFonts w:asciiTheme="minorHAnsi" w:hAnsiTheme="minorHAnsi" w:cstheme="minorHAnsi"/>
        </w:rPr>
        <w:t>de</w:t>
      </w:r>
      <w:r w:rsidR="002F4118" w:rsidRPr="00C66CB7">
        <w:rPr>
          <w:rFonts w:asciiTheme="minorHAnsi" w:hAnsiTheme="minorHAnsi" w:cstheme="minorHAnsi"/>
        </w:rPr>
        <w:t xml:space="preserve"> ikke genvalg</w:t>
      </w:r>
    </w:p>
    <w:p w14:paraId="0C63F6FA" w14:textId="4031DE0F" w:rsidR="00B03D08" w:rsidRPr="00C66CB7" w:rsidRDefault="00DF00D8" w:rsidP="002F4118">
      <w:pPr>
        <w:spacing w:line="240" w:lineRule="auto"/>
        <w:ind w:left="360"/>
        <w:rPr>
          <w:rFonts w:asciiTheme="minorHAnsi" w:hAnsiTheme="minorHAnsi" w:cstheme="minorHAnsi"/>
        </w:rPr>
      </w:pPr>
      <w:r w:rsidRPr="00C66CB7">
        <w:rPr>
          <w:rFonts w:asciiTheme="minorHAnsi" w:hAnsiTheme="minorHAnsi" w:cstheme="minorHAnsi"/>
        </w:rPr>
        <w:t>Dorthe</w:t>
      </w:r>
      <w:r w:rsidR="002F4118" w:rsidRPr="00C66CB7">
        <w:rPr>
          <w:rFonts w:asciiTheme="minorHAnsi" w:hAnsiTheme="minorHAnsi" w:cstheme="minorHAnsi"/>
        </w:rPr>
        <w:t xml:space="preserve"> Lund - </w:t>
      </w:r>
      <w:r w:rsidR="00DD332A" w:rsidRPr="00C66CB7">
        <w:rPr>
          <w:rFonts w:asciiTheme="minorHAnsi" w:hAnsiTheme="minorHAnsi" w:cstheme="minorHAnsi"/>
        </w:rPr>
        <w:t>ø</w:t>
      </w:r>
      <w:r w:rsidR="002F4118" w:rsidRPr="00C66CB7">
        <w:rPr>
          <w:rFonts w:asciiTheme="minorHAnsi" w:hAnsiTheme="minorHAnsi" w:cstheme="minorHAnsi"/>
        </w:rPr>
        <w:t>nske</w:t>
      </w:r>
      <w:r w:rsidR="00DD332A" w:rsidRPr="00C66CB7">
        <w:rPr>
          <w:rFonts w:asciiTheme="minorHAnsi" w:hAnsiTheme="minorHAnsi" w:cstheme="minorHAnsi"/>
        </w:rPr>
        <w:t>de</w:t>
      </w:r>
      <w:r w:rsidR="002F4118" w:rsidRPr="00C66CB7">
        <w:rPr>
          <w:rFonts w:asciiTheme="minorHAnsi" w:hAnsiTheme="minorHAnsi" w:cstheme="minorHAnsi"/>
        </w:rPr>
        <w:t xml:space="preserve"> genvalg</w:t>
      </w:r>
    </w:p>
    <w:p w14:paraId="1EA3A9CF" w14:textId="206F9717" w:rsidR="002F4118" w:rsidRPr="00C66CB7" w:rsidRDefault="00DF00D8" w:rsidP="002F4118">
      <w:pPr>
        <w:spacing w:line="240" w:lineRule="auto"/>
        <w:ind w:left="360"/>
        <w:rPr>
          <w:rFonts w:asciiTheme="minorHAnsi" w:hAnsiTheme="minorHAnsi" w:cstheme="minorHAnsi"/>
        </w:rPr>
      </w:pPr>
      <w:r w:rsidRPr="00C66CB7">
        <w:rPr>
          <w:rFonts w:asciiTheme="minorHAnsi" w:hAnsiTheme="minorHAnsi" w:cstheme="minorHAnsi"/>
        </w:rPr>
        <w:t>Bent Hargaard</w:t>
      </w:r>
      <w:r w:rsidR="002F4118" w:rsidRPr="00C66CB7">
        <w:rPr>
          <w:rFonts w:asciiTheme="minorHAnsi" w:hAnsiTheme="minorHAnsi" w:cstheme="minorHAnsi"/>
        </w:rPr>
        <w:t xml:space="preserve"> </w:t>
      </w:r>
      <w:r w:rsidR="003B4B74" w:rsidRPr="00C66CB7">
        <w:rPr>
          <w:rFonts w:asciiTheme="minorHAnsi" w:hAnsiTheme="minorHAnsi" w:cstheme="minorHAnsi"/>
        </w:rPr>
        <w:t>- ønskede</w:t>
      </w:r>
      <w:r w:rsidR="002F4118" w:rsidRPr="00C66CB7">
        <w:rPr>
          <w:rFonts w:asciiTheme="minorHAnsi" w:hAnsiTheme="minorHAnsi" w:cstheme="minorHAnsi"/>
        </w:rPr>
        <w:t xml:space="preserve"> genvalg</w:t>
      </w:r>
    </w:p>
    <w:p w14:paraId="0C2763B5" w14:textId="77777777" w:rsidR="00427418" w:rsidRDefault="00427418" w:rsidP="002F4118">
      <w:pPr>
        <w:spacing w:line="240" w:lineRule="auto"/>
        <w:ind w:left="360"/>
        <w:rPr>
          <w:rFonts w:asciiTheme="minorHAnsi" w:hAnsiTheme="minorHAnsi" w:cstheme="minorHAnsi"/>
          <w:b/>
          <w:bCs/>
        </w:rPr>
      </w:pPr>
    </w:p>
    <w:p w14:paraId="34E99B2B" w14:textId="06BEB324" w:rsidR="00B03D08" w:rsidRPr="00C66CB7" w:rsidRDefault="00DF00D8" w:rsidP="002F4118">
      <w:pPr>
        <w:spacing w:line="240" w:lineRule="auto"/>
        <w:ind w:left="360"/>
        <w:rPr>
          <w:rFonts w:asciiTheme="minorHAnsi" w:hAnsiTheme="minorHAnsi" w:cstheme="minorHAnsi"/>
        </w:rPr>
      </w:pPr>
      <w:r w:rsidRPr="00C66CB7">
        <w:rPr>
          <w:rFonts w:asciiTheme="minorHAnsi" w:hAnsiTheme="minorHAnsi" w:cstheme="minorHAnsi"/>
          <w:b/>
          <w:bCs/>
        </w:rPr>
        <w:t>Bestyrelsen indstiller</w:t>
      </w:r>
      <w:r w:rsidR="00427418">
        <w:rPr>
          <w:rFonts w:asciiTheme="minorHAnsi" w:hAnsiTheme="minorHAnsi" w:cstheme="minorHAnsi"/>
          <w:b/>
          <w:bCs/>
        </w:rPr>
        <w:t xml:space="preserve"> nyt medlem til bestyrelsen</w:t>
      </w:r>
      <w:r w:rsidR="00B03D08" w:rsidRPr="00C66CB7">
        <w:rPr>
          <w:rFonts w:asciiTheme="minorHAnsi" w:hAnsiTheme="minorHAnsi" w:cstheme="minorHAnsi"/>
          <w:b/>
          <w:bCs/>
        </w:rPr>
        <w:t>:</w:t>
      </w:r>
    </w:p>
    <w:p w14:paraId="75253DA8" w14:textId="79955E4A" w:rsidR="00B03D08" w:rsidRPr="00C66CB7" w:rsidRDefault="00DF00D8" w:rsidP="002F4118">
      <w:pPr>
        <w:spacing w:line="240" w:lineRule="auto"/>
        <w:ind w:left="360"/>
        <w:rPr>
          <w:rFonts w:asciiTheme="minorHAnsi" w:hAnsiTheme="minorHAnsi" w:cstheme="minorHAnsi"/>
        </w:rPr>
      </w:pPr>
      <w:r w:rsidRPr="00C66CB7">
        <w:rPr>
          <w:rFonts w:asciiTheme="minorHAnsi" w:hAnsiTheme="minorHAnsi" w:cstheme="minorHAnsi"/>
        </w:rPr>
        <w:t>Lone Gørtz Christensen</w:t>
      </w:r>
      <w:r w:rsidR="00427418">
        <w:rPr>
          <w:rFonts w:asciiTheme="minorHAnsi" w:hAnsiTheme="minorHAnsi" w:cstheme="minorHAnsi"/>
        </w:rPr>
        <w:t xml:space="preserve"> indstilles</w:t>
      </w:r>
      <w:r w:rsidRPr="00C66CB7">
        <w:rPr>
          <w:rFonts w:asciiTheme="minorHAnsi" w:hAnsiTheme="minorHAnsi" w:cstheme="minorHAnsi"/>
        </w:rPr>
        <w:t xml:space="preserve"> som nyt bestyrelsesmedlem.</w:t>
      </w:r>
    </w:p>
    <w:p w14:paraId="26149AF3" w14:textId="60BF8D62" w:rsidR="002F4118" w:rsidRDefault="00977905" w:rsidP="00427418">
      <w:pPr>
        <w:spacing w:line="276" w:lineRule="auto"/>
        <w:ind w:left="360"/>
        <w:rPr>
          <w:rFonts w:asciiTheme="minorHAnsi" w:hAnsiTheme="minorHAnsi" w:cstheme="minorHAnsi"/>
        </w:rPr>
      </w:pPr>
      <w:r w:rsidRPr="00C66CB7">
        <w:rPr>
          <w:rFonts w:asciiTheme="minorHAnsi" w:hAnsiTheme="minorHAnsi" w:cstheme="minorHAnsi"/>
        </w:rPr>
        <w:t>Der var ikke yderligere forslag</w:t>
      </w:r>
      <w:r w:rsidR="00EA0513" w:rsidRPr="00C66CB7">
        <w:rPr>
          <w:rFonts w:asciiTheme="minorHAnsi" w:hAnsiTheme="minorHAnsi" w:cstheme="minorHAnsi"/>
        </w:rPr>
        <w:t xml:space="preserve"> til bestyrelsen</w:t>
      </w:r>
      <w:r w:rsidRPr="00C66CB7">
        <w:rPr>
          <w:rFonts w:asciiTheme="minorHAnsi" w:hAnsiTheme="minorHAnsi" w:cstheme="minorHAnsi"/>
        </w:rPr>
        <w:t xml:space="preserve">, og generalforsamlingen </w:t>
      </w:r>
      <w:r w:rsidR="00105E68" w:rsidRPr="00C66CB7">
        <w:rPr>
          <w:rFonts w:asciiTheme="minorHAnsi" w:hAnsiTheme="minorHAnsi" w:cstheme="minorHAnsi"/>
        </w:rPr>
        <w:t>takkede</w:t>
      </w:r>
      <w:r w:rsidR="00DD332A" w:rsidRPr="00C66CB7">
        <w:rPr>
          <w:rFonts w:asciiTheme="minorHAnsi" w:hAnsiTheme="minorHAnsi" w:cstheme="minorHAnsi"/>
        </w:rPr>
        <w:t xml:space="preserve"> </w:t>
      </w:r>
      <w:r w:rsidR="00DF00D8" w:rsidRPr="00C66CB7">
        <w:rPr>
          <w:rFonts w:asciiTheme="minorHAnsi" w:hAnsiTheme="minorHAnsi" w:cstheme="minorHAnsi"/>
        </w:rPr>
        <w:t>Anders Trærup</w:t>
      </w:r>
      <w:r w:rsidR="00DD332A" w:rsidRPr="00C66CB7">
        <w:rPr>
          <w:rFonts w:asciiTheme="minorHAnsi" w:hAnsiTheme="minorHAnsi" w:cstheme="minorHAnsi"/>
        </w:rPr>
        <w:t xml:space="preserve"> for indsatsen </w:t>
      </w:r>
      <w:r w:rsidR="0063474D">
        <w:rPr>
          <w:rFonts w:asciiTheme="minorHAnsi" w:hAnsiTheme="minorHAnsi" w:cstheme="minorHAnsi"/>
        </w:rPr>
        <w:t xml:space="preserve">i bestyrelsen </w:t>
      </w:r>
      <w:r w:rsidR="00DD332A" w:rsidRPr="00C66CB7">
        <w:rPr>
          <w:rFonts w:asciiTheme="minorHAnsi" w:hAnsiTheme="minorHAnsi" w:cstheme="minorHAnsi"/>
        </w:rPr>
        <w:t xml:space="preserve">og accepterede genvalg af </w:t>
      </w:r>
      <w:r w:rsidR="00DF00D8" w:rsidRPr="00C66CB7">
        <w:rPr>
          <w:rFonts w:asciiTheme="minorHAnsi" w:hAnsiTheme="minorHAnsi" w:cstheme="minorHAnsi"/>
        </w:rPr>
        <w:t>Dorthe Lund</w:t>
      </w:r>
      <w:r w:rsidR="00DD332A" w:rsidRPr="00C66CB7">
        <w:rPr>
          <w:rFonts w:asciiTheme="minorHAnsi" w:hAnsiTheme="minorHAnsi" w:cstheme="minorHAnsi"/>
        </w:rPr>
        <w:t xml:space="preserve"> og </w:t>
      </w:r>
      <w:r w:rsidR="00DF00D8" w:rsidRPr="00C66CB7">
        <w:rPr>
          <w:rFonts w:asciiTheme="minorHAnsi" w:hAnsiTheme="minorHAnsi" w:cstheme="minorHAnsi"/>
        </w:rPr>
        <w:t>Bent Hargaard</w:t>
      </w:r>
      <w:r w:rsidR="00DD332A" w:rsidRPr="00C66CB7">
        <w:rPr>
          <w:rFonts w:asciiTheme="minorHAnsi" w:hAnsiTheme="minorHAnsi" w:cstheme="minorHAnsi"/>
        </w:rPr>
        <w:t xml:space="preserve"> </w:t>
      </w:r>
      <w:r w:rsidR="002F4118" w:rsidRPr="00C66CB7">
        <w:rPr>
          <w:rFonts w:asciiTheme="minorHAnsi" w:hAnsiTheme="minorHAnsi" w:cstheme="minorHAnsi"/>
        </w:rPr>
        <w:t>for en</w:t>
      </w:r>
      <w:r w:rsidR="000E2FE9" w:rsidRPr="00C66CB7">
        <w:rPr>
          <w:rFonts w:asciiTheme="minorHAnsi" w:hAnsiTheme="minorHAnsi" w:cstheme="minorHAnsi"/>
        </w:rPr>
        <w:t xml:space="preserve"> ny</w:t>
      </w:r>
      <w:r w:rsidR="002F4118" w:rsidRPr="00C66CB7">
        <w:rPr>
          <w:rFonts w:asciiTheme="minorHAnsi" w:hAnsiTheme="minorHAnsi" w:cstheme="minorHAnsi"/>
        </w:rPr>
        <w:t xml:space="preserve"> 2-årig periode</w:t>
      </w:r>
    </w:p>
    <w:p w14:paraId="584E1383" w14:textId="20C984DA" w:rsidR="007E6046" w:rsidRPr="00C66CB7" w:rsidRDefault="007E6046" w:rsidP="00427418">
      <w:pPr>
        <w:spacing w:line="276" w:lineRule="auto"/>
        <w:ind w:left="360"/>
        <w:rPr>
          <w:rFonts w:asciiTheme="minorHAnsi" w:hAnsiTheme="minorHAnsi" w:cstheme="minorHAnsi"/>
        </w:rPr>
      </w:pPr>
      <w:r>
        <w:rPr>
          <w:rFonts w:asciiTheme="minorHAnsi" w:hAnsiTheme="minorHAnsi" w:cstheme="minorHAnsi"/>
        </w:rPr>
        <w:t>Forsamlingen godkendte indstillingen til bestyrelsen.</w:t>
      </w:r>
    </w:p>
    <w:p w14:paraId="7933BC52" w14:textId="7F89173E" w:rsidR="002F4118" w:rsidRPr="00C66CB7" w:rsidRDefault="002F4118" w:rsidP="002F4118">
      <w:pPr>
        <w:spacing w:line="240" w:lineRule="auto"/>
        <w:ind w:left="360"/>
        <w:rPr>
          <w:rFonts w:asciiTheme="minorHAnsi" w:hAnsiTheme="minorHAnsi" w:cstheme="minorHAnsi"/>
        </w:rPr>
      </w:pPr>
    </w:p>
    <w:p w14:paraId="3F52CDF4" w14:textId="77777777" w:rsidR="00FA48BD" w:rsidRPr="00C66CB7" w:rsidRDefault="00FA48BD" w:rsidP="00CB10B1">
      <w:pPr>
        <w:pStyle w:val="Listeafsnit"/>
        <w:numPr>
          <w:ilvl w:val="0"/>
          <w:numId w:val="2"/>
        </w:numPr>
        <w:spacing w:line="240" w:lineRule="auto"/>
        <w:rPr>
          <w:rFonts w:asciiTheme="minorHAnsi" w:hAnsiTheme="minorHAnsi" w:cstheme="minorHAnsi"/>
          <w:b/>
        </w:rPr>
      </w:pPr>
      <w:r w:rsidRPr="00C66CB7">
        <w:rPr>
          <w:rFonts w:asciiTheme="minorHAnsi" w:hAnsiTheme="minorHAnsi" w:cstheme="minorHAnsi"/>
          <w:b/>
        </w:rPr>
        <w:t>Eventuelt</w:t>
      </w:r>
    </w:p>
    <w:p w14:paraId="05D32B3F" w14:textId="567C7D87" w:rsidR="00B40AE0" w:rsidRPr="00C66CB7" w:rsidRDefault="000E2FE9" w:rsidP="00B40AE0">
      <w:pPr>
        <w:spacing w:line="240" w:lineRule="auto"/>
        <w:ind w:left="360" w:firstLine="360"/>
        <w:rPr>
          <w:rFonts w:asciiTheme="minorHAnsi" w:hAnsiTheme="minorHAnsi" w:cstheme="minorHAnsi"/>
        </w:rPr>
      </w:pPr>
      <w:r w:rsidRPr="00C66CB7">
        <w:rPr>
          <w:rFonts w:asciiTheme="minorHAnsi" w:hAnsiTheme="minorHAnsi" w:cstheme="minorHAnsi"/>
        </w:rPr>
        <w:t>Bestyrelsen orienterede</w:t>
      </w:r>
      <w:r w:rsidR="00060FF2" w:rsidRPr="00C66CB7">
        <w:rPr>
          <w:rFonts w:asciiTheme="minorHAnsi" w:hAnsiTheme="minorHAnsi" w:cstheme="minorHAnsi"/>
        </w:rPr>
        <w:t xml:space="preserve"> medlemmerne</w:t>
      </w:r>
      <w:r w:rsidRPr="00C66CB7">
        <w:rPr>
          <w:rFonts w:asciiTheme="minorHAnsi" w:hAnsiTheme="minorHAnsi" w:cstheme="minorHAnsi"/>
        </w:rPr>
        <w:t xml:space="preserve"> om kommende</w:t>
      </w:r>
      <w:r w:rsidR="00060FF2" w:rsidRPr="00C66CB7">
        <w:rPr>
          <w:rFonts w:asciiTheme="minorHAnsi" w:hAnsiTheme="minorHAnsi" w:cstheme="minorHAnsi"/>
        </w:rPr>
        <w:t xml:space="preserve"> møder og aktiviteter.</w:t>
      </w:r>
    </w:p>
    <w:p w14:paraId="7265D671" w14:textId="1B09910C" w:rsidR="00060FF2" w:rsidRPr="00C66CB7" w:rsidRDefault="00060FF2" w:rsidP="00B40AE0">
      <w:pPr>
        <w:spacing w:line="240" w:lineRule="auto"/>
        <w:ind w:left="360" w:firstLine="360"/>
        <w:rPr>
          <w:rFonts w:asciiTheme="minorHAnsi" w:hAnsiTheme="minorHAnsi" w:cstheme="minorHAnsi"/>
        </w:rPr>
      </w:pPr>
      <w:r w:rsidRPr="00C66CB7">
        <w:rPr>
          <w:rFonts w:asciiTheme="minorHAnsi" w:hAnsiTheme="minorHAnsi" w:cstheme="minorHAnsi"/>
        </w:rPr>
        <w:t>Anders Trærup fik overrakt en gave</w:t>
      </w:r>
      <w:r w:rsidR="00356E76">
        <w:rPr>
          <w:rFonts w:asciiTheme="minorHAnsi" w:hAnsiTheme="minorHAnsi" w:cstheme="minorHAnsi"/>
        </w:rPr>
        <w:t>,</w:t>
      </w:r>
      <w:r w:rsidRPr="00C66CB7">
        <w:rPr>
          <w:rFonts w:asciiTheme="minorHAnsi" w:hAnsiTheme="minorHAnsi" w:cstheme="minorHAnsi"/>
        </w:rPr>
        <w:t xml:space="preserve"> som tak for de 4 år i bestyrelsen.</w:t>
      </w:r>
    </w:p>
    <w:p w14:paraId="6B20F4D5" w14:textId="77777777" w:rsidR="00060FF2" w:rsidRPr="00C66CB7" w:rsidRDefault="00060FF2" w:rsidP="00B40AE0">
      <w:pPr>
        <w:spacing w:line="240" w:lineRule="auto"/>
        <w:ind w:left="360" w:firstLine="360"/>
        <w:rPr>
          <w:rFonts w:asciiTheme="minorHAnsi" w:hAnsiTheme="minorHAnsi" w:cstheme="minorHAnsi"/>
        </w:rPr>
      </w:pPr>
    </w:p>
    <w:p w14:paraId="20B38BD0" w14:textId="77777777" w:rsidR="00060FF2" w:rsidRPr="00C66CB7" w:rsidRDefault="00060FF2" w:rsidP="00B40AE0">
      <w:pPr>
        <w:spacing w:line="240" w:lineRule="auto"/>
        <w:ind w:left="360" w:firstLine="360"/>
        <w:rPr>
          <w:rFonts w:asciiTheme="minorHAnsi" w:hAnsiTheme="minorHAnsi" w:cstheme="minorHAnsi"/>
        </w:rPr>
      </w:pPr>
    </w:p>
    <w:p w14:paraId="712A63B3" w14:textId="5795D847" w:rsidR="00060FF2" w:rsidRPr="00C66CB7" w:rsidRDefault="00060FF2" w:rsidP="00B40AE0">
      <w:pPr>
        <w:spacing w:line="240" w:lineRule="auto"/>
        <w:ind w:left="360" w:firstLine="360"/>
        <w:rPr>
          <w:rFonts w:asciiTheme="minorHAnsi" w:hAnsiTheme="minorHAnsi" w:cstheme="minorHAnsi"/>
        </w:rPr>
      </w:pPr>
      <w:r w:rsidRPr="00C66CB7">
        <w:rPr>
          <w:rFonts w:asciiTheme="minorHAnsi" w:hAnsiTheme="minorHAnsi" w:cstheme="minorHAnsi"/>
        </w:rPr>
        <w:t>Struer d. 11/4-2024</w:t>
      </w:r>
    </w:p>
    <w:p w14:paraId="7C2EFB76" w14:textId="77777777" w:rsidR="00060FF2" w:rsidRPr="00C66CB7" w:rsidRDefault="00060FF2" w:rsidP="00B40AE0">
      <w:pPr>
        <w:spacing w:line="240" w:lineRule="auto"/>
        <w:ind w:left="360" w:firstLine="360"/>
        <w:rPr>
          <w:rFonts w:asciiTheme="minorHAnsi" w:hAnsiTheme="minorHAnsi" w:cstheme="minorHAnsi"/>
        </w:rPr>
      </w:pPr>
    </w:p>
    <w:p w14:paraId="7BE36A57" w14:textId="2A96F482" w:rsidR="00FA48BD" w:rsidRPr="00C66CB7" w:rsidRDefault="00FA48BD" w:rsidP="00B40AE0">
      <w:pPr>
        <w:spacing w:line="240" w:lineRule="auto"/>
        <w:ind w:left="360" w:firstLine="360"/>
        <w:rPr>
          <w:rFonts w:asciiTheme="minorHAnsi" w:hAnsiTheme="minorHAnsi" w:cstheme="minorHAnsi"/>
        </w:rPr>
      </w:pPr>
      <w:r w:rsidRPr="00C66CB7">
        <w:rPr>
          <w:rFonts w:asciiTheme="minorHAnsi" w:hAnsiTheme="minorHAnsi" w:cstheme="minorHAnsi"/>
        </w:rPr>
        <w:t>Dirigent</w:t>
      </w:r>
      <w:r w:rsidR="00977905" w:rsidRPr="00C66CB7">
        <w:rPr>
          <w:rFonts w:asciiTheme="minorHAnsi" w:hAnsiTheme="minorHAnsi" w:cstheme="minorHAnsi"/>
        </w:rPr>
        <w:t>:</w:t>
      </w:r>
      <w:r w:rsidR="00977905" w:rsidRPr="00C66CB7">
        <w:rPr>
          <w:rFonts w:asciiTheme="minorHAnsi" w:hAnsiTheme="minorHAnsi" w:cstheme="minorHAnsi"/>
        </w:rPr>
        <w:tab/>
      </w:r>
      <w:r w:rsidR="002F4118" w:rsidRPr="00C66CB7">
        <w:rPr>
          <w:rFonts w:asciiTheme="minorHAnsi" w:hAnsiTheme="minorHAnsi" w:cstheme="minorHAnsi"/>
        </w:rPr>
        <w:t>Kristian Dalsgaard</w:t>
      </w:r>
    </w:p>
    <w:p w14:paraId="3826AF01" w14:textId="36151AC2" w:rsidR="009B434B" w:rsidRPr="00C66CB7" w:rsidRDefault="00FA48BD" w:rsidP="00B40AE0">
      <w:pPr>
        <w:spacing w:line="240" w:lineRule="auto"/>
        <w:ind w:left="360" w:firstLine="360"/>
        <w:rPr>
          <w:rFonts w:asciiTheme="minorHAnsi" w:hAnsiTheme="minorHAnsi" w:cstheme="minorHAnsi"/>
        </w:rPr>
      </w:pPr>
      <w:r w:rsidRPr="00C66CB7">
        <w:rPr>
          <w:rFonts w:asciiTheme="minorHAnsi" w:hAnsiTheme="minorHAnsi" w:cstheme="minorHAnsi"/>
        </w:rPr>
        <w:t>Referent</w:t>
      </w:r>
      <w:r w:rsidR="00977905" w:rsidRPr="00C66CB7">
        <w:rPr>
          <w:rFonts w:asciiTheme="minorHAnsi" w:hAnsiTheme="minorHAnsi" w:cstheme="minorHAnsi"/>
        </w:rPr>
        <w:t>:</w:t>
      </w:r>
      <w:r w:rsidRPr="00C66CB7">
        <w:rPr>
          <w:rFonts w:asciiTheme="minorHAnsi" w:hAnsiTheme="minorHAnsi" w:cstheme="minorHAnsi"/>
        </w:rPr>
        <w:t xml:space="preserve"> </w:t>
      </w:r>
      <w:r w:rsidR="00977905" w:rsidRPr="00C66CB7">
        <w:rPr>
          <w:rFonts w:asciiTheme="minorHAnsi" w:hAnsiTheme="minorHAnsi" w:cstheme="minorHAnsi"/>
        </w:rPr>
        <w:tab/>
      </w:r>
      <w:r w:rsidR="00AF79E6" w:rsidRPr="00C66CB7">
        <w:rPr>
          <w:rFonts w:asciiTheme="minorHAnsi" w:hAnsiTheme="minorHAnsi" w:cstheme="minorHAnsi"/>
        </w:rPr>
        <w:t>Søren Johansen</w:t>
      </w:r>
    </w:p>
    <w:sectPr w:rsidR="009B434B" w:rsidRPr="00C66CB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C2ADA" w14:textId="77777777" w:rsidR="009A3491" w:rsidRDefault="009A3491" w:rsidP="008231EA">
      <w:pPr>
        <w:spacing w:after="0" w:line="240" w:lineRule="auto"/>
      </w:pPr>
      <w:r>
        <w:separator/>
      </w:r>
    </w:p>
  </w:endnote>
  <w:endnote w:type="continuationSeparator" w:id="0">
    <w:p w14:paraId="21DD7C38" w14:textId="77777777" w:rsidR="009A3491" w:rsidRDefault="009A3491" w:rsidP="008231EA">
      <w:pPr>
        <w:spacing w:after="0" w:line="240" w:lineRule="auto"/>
      </w:pPr>
      <w:r>
        <w:continuationSeparator/>
      </w:r>
    </w:p>
  </w:endnote>
  <w:endnote w:type="continuationNotice" w:id="1">
    <w:p w14:paraId="32840308" w14:textId="77777777" w:rsidR="009A3491" w:rsidRDefault="009A34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6FC50" w14:textId="77777777" w:rsidR="009A3491" w:rsidRDefault="009A3491" w:rsidP="008231EA">
      <w:pPr>
        <w:spacing w:after="0" w:line="240" w:lineRule="auto"/>
      </w:pPr>
      <w:r>
        <w:separator/>
      </w:r>
    </w:p>
  </w:footnote>
  <w:footnote w:type="continuationSeparator" w:id="0">
    <w:p w14:paraId="1AC11E79" w14:textId="77777777" w:rsidR="009A3491" w:rsidRDefault="009A3491" w:rsidP="008231EA">
      <w:pPr>
        <w:spacing w:after="0" w:line="240" w:lineRule="auto"/>
      </w:pPr>
      <w:r>
        <w:continuationSeparator/>
      </w:r>
    </w:p>
  </w:footnote>
  <w:footnote w:type="continuationNotice" w:id="1">
    <w:p w14:paraId="0161AFBB" w14:textId="77777777" w:rsidR="009A3491" w:rsidRDefault="009A34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04B99"/>
    <w:multiLevelType w:val="hybridMultilevel"/>
    <w:tmpl w:val="888A7C1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4203899"/>
    <w:multiLevelType w:val="hybridMultilevel"/>
    <w:tmpl w:val="B0F66B3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DE217EF"/>
    <w:multiLevelType w:val="hybridMultilevel"/>
    <w:tmpl w:val="42A64AD8"/>
    <w:lvl w:ilvl="0" w:tplc="9990A3A4">
      <w:start w:val="1"/>
      <w:numFmt w:val="bullet"/>
      <w:lvlText w:val=""/>
      <w:lvlJc w:val="left"/>
      <w:pPr>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9C64B3A"/>
    <w:multiLevelType w:val="hybridMultilevel"/>
    <w:tmpl w:val="B0F66B3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AEB37EA"/>
    <w:multiLevelType w:val="hybridMultilevel"/>
    <w:tmpl w:val="1DD6DE3A"/>
    <w:lvl w:ilvl="0" w:tplc="E37238D0">
      <w:start w:val="1"/>
      <w:numFmt w:val="decimal"/>
      <w:lvlText w:val="%1."/>
      <w:lvlJc w:val="left"/>
      <w:pPr>
        <w:ind w:left="720"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F22043A"/>
    <w:multiLevelType w:val="hybridMultilevel"/>
    <w:tmpl w:val="A31CF3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55893B5B"/>
    <w:multiLevelType w:val="hybridMultilevel"/>
    <w:tmpl w:val="89FE368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5CC2405D"/>
    <w:multiLevelType w:val="hybridMultilevel"/>
    <w:tmpl w:val="E95C052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5CD21FE2"/>
    <w:multiLevelType w:val="hybridMultilevel"/>
    <w:tmpl w:val="0EF4E7F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6EC3FF9"/>
    <w:multiLevelType w:val="hybridMultilevel"/>
    <w:tmpl w:val="34D2B3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93326F2"/>
    <w:multiLevelType w:val="hybridMultilevel"/>
    <w:tmpl w:val="68200DB0"/>
    <w:lvl w:ilvl="0" w:tplc="21B2ED98">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88127673">
    <w:abstractNumId w:val="7"/>
  </w:num>
  <w:num w:numId="2" w16cid:durableId="1517382602">
    <w:abstractNumId w:val="1"/>
  </w:num>
  <w:num w:numId="3" w16cid:durableId="688798818">
    <w:abstractNumId w:val="2"/>
  </w:num>
  <w:num w:numId="4" w16cid:durableId="1381592910">
    <w:abstractNumId w:val="3"/>
  </w:num>
  <w:num w:numId="5" w16cid:durableId="1187057426">
    <w:abstractNumId w:val="9"/>
  </w:num>
  <w:num w:numId="6" w16cid:durableId="1579973439">
    <w:abstractNumId w:val="0"/>
  </w:num>
  <w:num w:numId="7" w16cid:durableId="1627354009">
    <w:abstractNumId w:val="4"/>
  </w:num>
  <w:num w:numId="8" w16cid:durableId="758067684">
    <w:abstractNumId w:val="5"/>
  </w:num>
  <w:num w:numId="9" w16cid:durableId="99183837">
    <w:abstractNumId w:val="6"/>
  </w:num>
  <w:num w:numId="10" w16cid:durableId="1430545137">
    <w:abstractNumId w:val="10"/>
  </w:num>
  <w:num w:numId="11" w16cid:durableId="15899234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8BD"/>
    <w:rsid w:val="00025BFC"/>
    <w:rsid w:val="00060FF2"/>
    <w:rsid w:val="000A1A0A"/>
    <w:rsid w:val="000E2FE9"/>
    <w:rsid w:val="000E7350"/>
    <w:rsid w:val="000F20EC"/>
    <w:rsid w:val="000F5215"/>
    <w:rsid w:val="00105E68"/>
    <w:rsid w:val="00106EA3"/>
    <w:rsid w:val="00130590"/>
    <w:rsid w:val="001374F7"/>
    <w:rsid w:val="00147259"/>
    <w:rsid w:val="001676A7"/>
    <w:rsid w:val="00182355"/>
    <w:rsid w:val="001937CC"/>
    <w:rsid w:val="001A3B55"/>
    <w:rsid w:val="001E3EC7"/>
    <w:rsid w:val="001E6DA0"/>
    <w:rsid w:val="0022162C"/>
    <w:rsid w:val="00251912"/>
    <w:rsid w:val="002B6241"/>
    <w:rsid w:val="002B68FC"/>
    <w:rsid w:val="002D597B"/>
    <w:rsid w:val="002D67CD"/>
    <w:rsid w:val="002E68ED"/>
    <w:rsid w:val="002F4118"/>
    <w:rsid w:val="00311C16"/>
    <w:rsid w:val="00316972"/>
    <w:rsid w:val="003423F7"/>
    <w:rsid w:val="0034540D"/>
    <w:rsid w:val="00356E76"/>
    <w:rsid w:val="00361409"/>
    <w:rsid w:val="00370902"/>
    <w:rsid w:val="00376093"/>
    <w:rsid w:val="00385BDD"/>
    <w:rsid w:val="003A26CA"/>
    <w:rsid w:val="003B1648"/>
    <w:rsid w:val="003B4B74"/>
    <w:rsid w:val="003D178D"/>
    <w:rsid w:val="003F458C"/>
    <w:rsid w:val="0041013A"/>
    <w:rsid w:val="004267D7"/>
    <w:rsid w:val="00427418"/>
    <w:rsid w:val="00437ACC"/>
    <w:rsid w:val="00476A57"/>
    <w:rsid w:val="00476F11"/>
    <w:rsid w:val="004A26EA"/>
    <w:rsid w:val="004C0A37"/>
    <w:rsid w:val="004D42C3"/>
    <w:rsid w:val="004E41D9"/>
    <w:rsid w:val="004F5FFA"/>
    <w:rsid w:val="00522D5B"/>
    <w:rsid w:val="00526605"/>
    <w:rsid w:val="0053107D"/>
    <w:rsid w:val="00547653"/>
    <w:rsid w:val="005B6258"/>
    <w:rsid w:val="005C6EE9"/>
    <w:rsid w:val="005D2D6B"/>
    <w:rsid w:val="005E2B5A"/>
    <w:rsid w:val="005F14E4"/>
    <w:rsid w:val="00624EFE"/>
    <w:rsid w:val="0063474D"/>
    <w:rsid w:val="006A36A8"/>
    <w:rsid w:val="006A5E8E"/>
    <w:rsid w:val="006F0893"/>
    <w:rsid w:val="007B4F5A"/>
    <w:rsid w:val="007E6046"/>
    <w:rsid w:val="00805F02"/>
    <w:rsid w:val="008231EA"/>
    <w:rsid w:val="00824D0C"/>
    <w:rsid w:val="00854E02"/>
    <w:rsid w:val="0086517B"/>
    <w:rsid w:val="008A5312"/>
    <w:rsid w:val="008F365C"/>
    <w:rsid w:val="008F37BF"/>
    <w:rsid w:val="00920E37"/>
    <w:rsid w:val="009264B5"/>
    <w:rsid w:val="00965E87"/>
    <w:rsid w:val="00977905"/>
    <w:rsid w:val="009A036F"/>
    <w:rsid w:val="009A3491"/>
    <w:rsid w:val="009B434B"/>
    <w:rsid w:val="009C656F"/>
    <w:rsid w:val="00A153DB"/>
    <w:rsid w:val="00A57A66"/>
    <w:rsid w:val="00A65EE3"/>
    <w:rsid w:val="00AB03BA"/>
    <w:rsid w:val="00AC3CC6"/>
    <w:rsid w:val="00AF79E6"/>
    <w:rsid w:val="00B03D08"/>
    <w:rsid w:val="00B40AE0"/>
    <w:rsid w:val="00B769DB"/>
    <w:rsid w:val="00BA2D06"/>
    <w:rsid w:val="00BC5ABB"/>
    <w:rsid w:val="00C016F4"/>
    <w:rsid w:val="00C110AC"/>
    <w:rsid w:val="00C40672"/>
    <w:rsid w:val="00C6111B"/>
    <w:rsid w:val="00C66CB7"/>
    <w:rsid w:val="00CB10B1"/>
    <w:rsid w:val="00CF46EE"/>
    <w:rsid w:val="00D032B5"/>
    <w:rsid w:val="00D14138"/>
    <w:rsid w:val="00D54FB9"/>
    <w:rsid w:val="00D95B18"/>
    <w:rsid w:val="00DB052D"/>
    <w:rsid w:val="00DB74D8"/>
    <w:rsid w:val="00DD0BCB"/>
    <w:rsid w:val="00DD2189"/>
    <w:rsid w:val="00DD332A"/>
    <w:rsid w:val="00DD35FC"/>
    <w:rsid w:val="00DF00D8"/>
    <w:rsid w:val="00E009A0"/>
    <w:rsid w:val="00E14BD1"/>
    <w:rsid w:val="00E23FC1"/>
    <w:rsid w:val="00E34BCD"/>
    <w:rsid w:val="00E7275A"/>
    <w:rsid w:val="00EA0513"/>
    <w:rsid w:val="00EF0640"/>
    <w:rsid w:val="00EF2C23"/>
    <w:rsid w:val="00F03D37"/>
    <w:rsid w:val="00F04F84"/>
    <w:rsid w:val="00F176C5"/>
    <w:rsid w:val="00F239B7"/>
    <w:rsid w:val="00FA48BD"/>
    <w:rsid w:val="00FB45AA"/>
    <w:rsid w:val="00FC1721"/>
    <w:rsid w:val="00FD6289"/>
    <w:rsid w:val="00FE71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A014"/>
  <w15:chartTrackingRefBased/>
  <w15:docId w15:val="{25CB7349-F983-2D43-A00B-80801ED8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F11"/>
    <w:pPr>
      <w:spacing w:after="160" w:line="259" w:lineRule="auto"/>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A48BD"/>
    <w:pPr>
      <w:ind w:left="720"/>
      <w:contextualSpacing/>
    </w:pPr>
  </w:style>
  <w:style w:type="paragraph" w:customStyle="1" w:styleId="Default">
    <w:name w:val="Default"/>
    <w:rsid w:val="004D42C3"/>
    <w:pPr>
      <w:autoSpaceDE w:val="0"/>
      <w:autoSpaceDN w:val="0"/>
      <w:adjustRightInd w:val="0"/>
    </w:pPr>
    <w:rPr>
      <w:rFonts w:ascii="Times New Roman" w:hAnsi="Times New Roman" w:cs="Times New Roman"/>
      <w:color w:val="000000"/>
    </w:rPr>
  </w:style>
  <w:style w:type="paragraph" w:styleId="Sidehoved">
    <w:name w:val="header"/>
    <w:basedOn w:val="Normal"/>
    <w:link w:val="SidehovedTegn"/>
    <w:uiPriority w:val="99"/>
    <w:unhideWhenUsed/>
    <w:rsid w:val="008231E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231EA"/>
    <w:rPr>
      <w:rFonts w:ascii="Cambria" w:hAnsi="Cambria"/>
      <w:sz w:val="22"/>
      <w:szCs w:val="22"/>
    </w:rPr>
  </w:style>
  <w:style w:type="paragraph" w:styleId="Sidefod">
    <w:name w:val="footer"/>
    <w:basedOn w:val="Normal"/>
    <w:link w:val="SidefodTegn"/>
    <w:uiPriority w:val="99"/>
    <w:unhideWhenUsed/>
    <w:rsid w:val="008231E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231EA"/>
    <w:rPr>
      <w:rFonts w:ascii="Cambria" w:hAnsi="Cambria"/>
      <w:sz w:val="22"/>
      <w:szCs w:val="22"/>
    </w:rPr>
  </w:style>
  <w:style w:type="paragraph" w:styleId="Korrektur">
    <w:name w:val="Revision"/>
    <w:hidden/>
    <w:uiPriority w:val="99"/>
    <w:semiHidden/>
    <w:rsid w:val="00C016F4"/>
    <w:rPr>
      <w:rFonts w:ascii="Cambria"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29813">
      <w:bodyDiv w:val="1"/>
      <w:marLeft w:val="0"/>
      <w:marRight w:val="0"/>
      <w:marTop w:val="0"/>
      <w:marBottom w:val="0"/>
      <w:divBdr>
        <w:top w:val="none" w:sz="0" w:space="0" w:color="auto"/>
        <w:left w:val="none" w:sz="0" w:space="0" w:color="auto"/>
        <w:bottom w:val="none" w:sz="0" w:space="0" w:color="auto"/>
        <w:right w:val="none" w:sz="0" w:space="0" w:color="auto"/>
      </w:divBdr>
    </w:div>
    <w:div w:id="217864087">
      <w:bodyDiv w:val="1"/>
      <w:marLeft w:val="0"/>
      <w:marRight w:val="0"/>
      <w:marTop w:val="0"/>
      <w:marBottom w:val="0"/>
      <w:divBdr>
        <w:top w:val="none" w:sz="0" w:space="0" w:color="auto"/>
        <w:left w:val="none" w:sz="0" w:space="0" w:color="auto"/>
        <w:bottom w:val="none" w:sz="0" w:space="0" w:color="auto"/>
        <w:right w:val="none" w:sz="0" w:space="0" w:color="auto"/>
      </w:divBdr>
    </w:div>
    <w:div w:id="303506667">
      <w:bodyDiv w:val="1"/>
      <w:marLeft w:val="0"/>
      <w:marRight w:val="0"/>
      <w:marTop w:val="0"/>
      <w:marBottom w:val="0"/>
      <w:divBdr>
        <w:top w:val="none" w:sz="0" w:space="0" w:color="auto"/>
        <w:left w:val="none" w:sz="0" w:space="0" w:color="auto"/>
        <w:bottom w:val="none" w:sz="0" w:space="0" w:color="auto"/>
        <w:right w:val="none" w:sz="0" w:space="0" w:color="auto"/>
      </w:divBdr>
    </w:div>
    <w:div w:id="1535851907">
      <w:bodyDiv w:val="1"/>
      <w:marLeft w:val="0"/>
      <w:marRight w:val="0"/>
      <w:marTop w:val="0"/>
      <w:marBottom w:val="0"/>
      <w:divBdr>
        <w:top w:val="none" w:sz="0" w:space="0" w:color="auto"/>
        <w:left w:val="none" w:sz="0" w:space="0" w:color="auto"/>
        <w:bottom w:val="none" w:sz="0" w:space="0" w:color="auto"/>
        <w:right w:val="none" w:sz="0" w:space="0" w:color="auto"/>
      </w:divBdr>
    </w:div>
    <w:div w:id="160152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23EF5B437E354AB504449F2BFC69C0" ma:contentTypeVersion="13" ma:contentTypeDescription="Opret et nyt dokument." ma:contentTypeScope="" ma:versionID="5f4d08de9dce99708a6e8ba2ede5f4ae">
  <xsd:schema xmlns:xsd="http://www.w3.org/2001/XMLSchema" xmlns:xs="http://www.w3.org/2001/XMLSchema" xmlns:p="http://schemas.microsoft.com/office/2006/metadata/properties" xmlns:ns2="d8a1e602-cf69-40a6-9b31-4f79205823ac" xmlns:ns3="7afa531d-f685-4dbc-9579-ce5022fae2c0" targetNamespace="http://schemas.microsoft.com/office/2006/metadata/properties" ma:root="true" ma:fieldsID="9775684b4e8a1250148a0a20601a474e" ns2:_="" ns3:_="">
    <xsd:import namespace="d8a1e602-cf69-40a6-9b31-4f79205823ac"/>
    <xsd:import namespace="7afa531d-f685-4dbc-9579-ce5022fae2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1e602-cf69-40a6-9b31-4f7920582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ledmærker" ma:readOnly="false" ma:fieldId="{5cf76f15-5ced-4ddc-b409-7134ff3c332f}" ma:taxonomyMulti="true" ma:sspId="a02005e1-0d06-4190-8829-7c250a30d53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fa531d-f685-4dbc-9579-ce5022fae2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1488a6-dd4d-4ed5-96ba-6cf81776fb21}" ma:internalName="TaxCatchAll" ma:showField="CatchAllData" ma:web="7afa531d-f685-4dbc-9579-ce5022fae2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fa531d-f685-4dbc-9579-ce5022fae2c0" xsi:nil="true"/>
    <lcf76f155ced4ddcb4097134ff3c332f xmlns="d8a1e602-cf69-40a6-9b31-4f79205823a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87F2D9-2790-45B5-B591-8BF674494D97}"/>
</file>

<file path=customXml/itemProps2.xml><?xml version="1.0" encoding="utf-8"?>
<ds:datastoreItem xmlns:ds="http://schemas.openxmlformats.org/officeDocument/2006/customXml" ds:itemID="{753A63E2-5D52-4AB8-BE0F-7A181A27A748}">
  <ds:schemaRefs>
    <ds:schemaRef ds:uri="http://schemas.microsoft.com/office/2006/metadata/properties"/>
    <ds:schemaRef ds:uri="http://schemas.microsoft.com/office/infopath/2007/PartnerControls"/>
    <ds:schemaRef ds:uri="95a28d81-ee90-4460-a1aa-948ecbfe514b"/>
    <ds:schemaRef ds:uri="43b33c6c-55d1-4bf2-b55f-53f1362bbda1"/>
  </ds:schemaRefs>
</ds:datastoreItem>
</file>

<file path=customXml/itemProps3.xml><?xml version="1.0" encoding="utf-8"?>
<ds:datastoreItem xmlns:ds="http://schemas.openxmlformats.org/officeDocument/2006/customXml" ds:itemID="{8A719A5F-7239-5E40-BB90-877860AFA01C}">
  <ds:schemaRefs>
    <ds:schemaRef ds:uri="http://schemas.openxmlformats.org/officeDocument/2006/bibliography"/>
  </ds:schemaRefs>
</ds:datastoreItem>
</file>

<file path=customXml/itemProps4.xml><?xml version="1.0" encoding="utf-8"?>
<ds:datastoreItem xmlns:ds="http://schemas.openxmlformats.org/officeDocument/2006/customXml" ds:itemID="{B50662DE-DB20-494C-8069-C50C8D128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1348</Words>
  <Characters>8226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Johansen | BusinessPark Struer</dc:creator>
  <cp:keywords/>
  <dc:description/>
  <cp:lastModifiedBy>Iza Mikkelsen</cp:lastModifiedBy>
  <cp:revision>2</cp:revision>
  <cp:lastPrinted>2021-04-20T18:44:00Z</cp:lastPrinted>
  <dcterms:created xsi:type="dcterms:W3CDTF">2025-04-11T11:00:00Z</dcterms:created>
  <dcterms:modified xsi:type="dcterms:W3CDTF">2025-04-11T11:00:00Z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0x010100A023EF5B437E354AB504449F2BFC69C0</vt:lpwstr>
  </property>
  <property fmtid="{D5CDD505-2E9C-101B-9397-08002B2CF9AE}" pid="3" name="MediaServiceImageTags">
    <vt:lpwstr/>
  </property>
</Properties>
</file>